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DA62" w14:textId="77777777" w:rsidR="00243A78" w:rsidRPr="00243A78" w:rsidRDefault="00243A78" w:rsidP="00243A78">
      <w:pPr>
        <w:rPr>
          <w:rFonts w:ascii="Calibri" w:hAnsi="Calibri" w:cs="Calibri"/>
        </w:rPr>
      </w:pPr>
      <w:r w:rsidRPr="00243A78">
        <w:rPr>
          <w:rFonts w:ascii="Calibri" w:hAnsi="Calibri" w:cs="Calibri"/>
          <w:b/>
          <w:bCs/>
          <w:i/>
          <w:iCs/>
          <w:sz w:val="32"/>
          <w:szCs w:val="32"/>
        </w:rPr>
        <w:t>BACK TO THE FUTURE</w:t>
      </w:r>
    </w:p>
    <w:p w14:paraId="20319D69" w14:textId="2D9594D5" w:rsidR="00DF0A18" w:rsidRPr="00243A78" w:rsidRDefault="00243A78" w:rsidP="00B34B8A">
      <w:pPr>
        <w:rPr>
          <w:rFonts w:ascii="Calibri" w:hAnsi="Calibri" w:cs="Calibri"/>
          <w:b/>
          <w:bCs/>
        </w:rPr>
      </w:pPr>
      <w:r w:rsidRPr="00243A78">
        <w:rPr>
          <w:rFonts w:ascii="Calibri" w:hAnsi="Calibri" w:cs="Calibri"/>
        </w:rPr>
        <w:t>Lesson 3</w:t>
      </w:r>
      <w:r w:rsidRPr="00243A78">
        <w:rPr>
          <w:rFonts w:ascii="Calibri" w:hAnsi="Calibri" w:cs="Calibri"/>
        </w:rPr>
        <w:t>7</w:t>
      </w:r>
      <w:r w:rsidRPr="00243A78">
        <w:rPr>
          <w:rFonts w:ascii="Calibri" w:hAnsi="Calibri" w:cs="Calibri"/>
        </w:rPr>
        <w:t xml:space="preserve">: </w:t>
      </w:r>
      <w:r w:rsidR="00000000" w:rsidRPr="00243A78">
        <w:rPr>
          <w:rFonts w:ascii="Calibri" w:hAnsi="Calibri" w:cs="Calibri"/>
          <w:b/>
          <w:bCs/>
        </w:rPr>
        <w:t>ALL THINGS NEW</w:t>
      </w:r>
      <w:r w:rsidRPr="00243A78">
        <w:rPr>
          <w:rFonts w:ascii="Calibri" w:hAnsi="Calibri" w:cs="Calibri"/>
          <w:b/>
          <w:bCs/>
        </w:rPr>
        <w:t xml:space="preserve"> </w:t>
      </w:r>
      <w:r w:rsidRPr="00243A78">
        <w:rPr>
          <w:rFonts w:ascii="Calibri" w:hAnsi="Calibri" w:cs="Calibri"/>
          <w:b/>
          <w:bCs/>
          <w:i/>
          <w:iCs/>
        </w:rPr>
        <w:t>part 1</w:t>
      </w:r>
    </w:p>
    <w:p w14:paraId="2A7093E5" w14:textId="58E17597" w:rsidR="00DF0A18" w:rsidRPr="00243A78" w:rsidRDefault="00000000" w:rsidP="00B34B8A">
      <w:pPr>
        <w:rPr>
          <w:rFonts w:ascii="Calibri" w:hAnsi="Calibri" w:cs="Calibri"/>
        </w:rPr>
      </w:pPr>
      <w:r w:rsidRPr="00243A78">
        <w:rPr>
          <w:rFonts w:ascii="Calibri" w:hAnsi="Calibri" w:cs="Calibri"/>
        </w:rPr>
        <w:t>Revelation 21-22</w:t>
      </w:r>
    </w:p>
    <w:p w14:paraId="3BE68E5C" w14:textId="77777777" w:rsidR="00DF0A18" w:rsidRPr="00243A78" w:rsidRDefault="00DF0A18" w:rsidP="00B34B8A">
      <w:pPr>
        <w:rPr>
          <w:rFonts w:ascii="Calibri" w:hAnsi="Calibri" w:cs="Calibri"/>
        </w:rPr>
      </w:pPr>
    </w:p>
    <w:p w14:paraId="6D73BD2D" w14:textId="09CA43BF" w:rsidR="000C3C2E" w:rsidRPr="00243A78" w:rsidRDefault="00000000" w:rsidP="00B34B8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243A78">
        <w:rPr>
          <w:rFonts w:ascii="Calibri" w:hAnsi="Calibri" w:cs="Calibri"/>
        </w:rPr>
        <w:t>God summarizes the last two chapters in 21:5-6</w:t>
      </w:r>
      <w:r w:rsidR="000C3C2E" w:rsidRPr="00243A78">
        <w:rPr>
          <w:rFonts w:ascii="Calibri" w:hAnsi="Calibri" w:cs="Calibri"/>
        </w:rPr>
        <w:t xml:space="preserve"> </w:t>
      </w:r>
      <w:r w:rsidR="000C3C2E" w:rsidRPr="00243A78">
        <w:rPr>
          <w:rStyle w:val="highlight66215"/>
          <w:rFonts w:ascii="Calibri" w:hAnsi="Calibri" w:cs="Calibri"/>
          <w:i/>
          <w:iCs/>
          <w:color w:val="FF0000"/>
        </w:rPr>
        <w:t>And he that sat upon the throne said,</w:t>
      </w:r>
      <w:r w:rsidR="000C3C2E" w:rsidRPr="00243A78">
        <w:rPr>
          <w:rStyle w:val="apple-converted-space"/>
          <w:rFonts w:ascii="Calibri" w:hAnsi="Calibri" w:cs="Calibri"/>
          <w:i/>
          <w:iCs/>
          <w:color w:val="FF0000"/>
        </w:rPr>
        <w:t> </w:t>
      </w:r>
      <w:r w:rsidR="000C3C2E" w:rsidRPr="00243A78">
        <w:rPr>
          <w:rStyle w:val="red"/>
          <w:rFonts w:ascii="Calibri" w:hAnsi="Calibri" w:cs="Calibri"/>
          <w:i/>
          <w:iCs/>
          <w:color w:val="FF0000"/>
        </w:rPr>
        <w:t>Behold, I make all things new.</w:t>
      </w:r>
      <w:r w:rsidR="000C3C2E" w:rsidRPr="00243A78">
        <w:rPr>
          <w:rStyle w:val="apple-converted-space"/>
          <w:rFonts w:ascii="Calibri" w:hAnsi="Calibri" w:cs="Calibri"/>
          <w:i/>
          <w:iCs/>
          <w:color w:val="FF0000"/>
        </w:rPr>
        <w:t> </w:t>
      </w:r>
      <w:r w:rsidR="000C3C2E" w:rsidRPr="00243A78">
        <w:rPr>
          <w:rStyle w:val="highlight66215"/>
          <w:rFonts w:ascii="Calibri" w:hAnsi="Calibri" w:cs="Calibri"/>
          <w:i/>
          <w:iCs/>
          <w:color w:val="FF0000"/>
        </w:rPr>
        <w:t>And he said unto me,</w:t>
      </w:r>
      <w:r w:rsidR="000C3C2E" w:rsidRPr="00243A78">
        <w:rPr>
          <w:rStyle w:val="apple-converted-space"/>
          <w:rFonts w:ascii="Calibri" w:hAnsi="Calibri" w:cs="Calibri"/>
          <w:i/>
          <w:iCs/>
          <w:color w:val="FF0000"/>
        </w:rPr>
        <w:t> </w:t>
      </w:r>
      <w:proofErr w:type="gramStart"/>
      <w:r w:rsidR="000C3C2E" w:rsidRPr="00243A78">
        <w:rPr>
          <w:rStyle w:val="red"/>
          <w:rFonts w:ascii="Calibri" w:hAnsi="Calibri" w:cs="Calibri"/>
          <w:i/>
          <w:iCs/>
          <w:color w:val="FF0000"/>
        </w:rPr>
        <w:t>Write</w:t>
      </w:r>
      <w:proofErr w:type="gramEnd"/>
      <w:r w:rsidR="000C3C2E" w:rsidRPr="00243A78">
        <w:rPr>
          <w:rStyle w:val="red"/>
          <w:rFonts w:ascii="Calibri" w:hAnsi="Calibri" w:cs="Calibri"/>
          <w:i/>
          <w:iCs/>
          <w:color w:val="FF0000"/>
        </w:rPr>
        <w:t>: for these words are true and faithful.</w:t>
      </w:r>
      <w:r w:rsidR="000C3C2E" w:rsidRPr="00243A78">
        <w:rPr>
          <w:rFonts w:ascii="Calibri" w:hAnsi="Calibri" w:cs="Calibri"/>
          <w:i/>
          <w:iCs/>
          <w:color w:val="FF0000"/>
        </w:rPr>
        <w:t> </w:t>
      </w:r>
      <w:r w:rsidR="000C3C2E" w:rsidRPr="00243A78">
        <w:rPr>
          <w:rStyle w:val="highlight66216"/>
          <w:rFonts w:ascii="Calibri" w:hAnsi="Calibri" w:cs="Calibri"/>
          <w:i/>
          <w:iCs/>
          <w:color w:val="FF0000"/>
        </w:rPr>
        <w:t>And he said unto me,</w:t>
      </w:r>
      <w:r w:rsidR="000C3C2E" w:rsidRPr="00243A78">
        <w:rPr>
          <w:rStyle w:val="apple-converted-space"/>
          <w:rFonts w:ascii="Calibri" w:hAnsi="Calibri" w:cs="Calibri"/>
          <w:i/>
          <w:iCs/>
          <w:color w:val="FF0000"/>
        </w:rPr>
        <w:t> </w:t>
      </w:r>
      <w:proofErr w:type="gramStart"/>
      <w:r w:rsidR="000C3C2E" w:rsidRPr="00243A78">
        <w:rPr>
          <w:rStyle w:val="red"/>
          <w:rFonts w:ascii="Calibri" w:hAnsi="Calibri" w:cs="Calibri"/>
          <w:i/>
          <w:iCs/>
          <w:color w:val="FF0000"/>
        </w:rPr>
        <w:t>It</w:t>
      </w:r>
      <w:proofErr w:type="gramEnd"/>
      <w:r w:rsidR="000C3C2E" w:rsidRPr="00243A78">
        <w:rPr>
          <w:rStyle w:val="red"/>
          <w:rFonts w:ascii="Calibri" w:hAnsi="Calibri" w:cs="Calibri"/>
          <w:i/>
          <w:iCs/>
          <w:color w:val="FF0000"/>
        </w:rPr>
        <w:t xml:space="preserve"> is done. I am Alpha and Omega, the </w:t>
      </w:r>
      <w:proofErr w:type="gramStart"/>
      <w:r w:rsidR="000C3C2E" w:rsidRPr="00243A78">
        <w:rPr>
          <w:rStyle w:val="red"/>
          <w:rFonts w:ascii="Calibri" w:hAnsi="Calibri" w:cs="Calibri"/>
          <w:i/>
          <w:iCs/>
          <w:color w:val="FF0000"/>
        </w:rPr>
        <w:t>beginning</w:t>
      </w:r>
      <w:proofErr w:type="gramEnd"/>
      <w:r w:rsidR="000C3C2E" w:rsidRPr="00243A78">
        <w:rPr>
          <w:rStyle w:val="red"/>
          <w:rFonts w:ascii="Calibri" w:hAnsi="Calibri" w:cs="Calibri"/>
          <w:i/>
          <w:iCs/>
          <w:color w:val="FF0000"/>
        </w:rPr>
        <w:t xml:space="preserve"> and the end. I will give unto him that is athirst of the fountain of the water of life freely.</w:t>
      </w:r>
    </w:p>
    <w:p w14:paraId="0456FE14" w14:textId="77777777" w:rsidR="00DF0A18" w:rsidRPr="00243A78" w:rsidRDefault="00DF0A18" w:rsidP="00B34B8A">
      <w:pPr>
        <w:rPr>
          <w:rFonts w:ascii="Calibri" w:hAnsi="Calibri" w:cs="Calibri"/>
        </w:rPr>
      </w:pPr>
    </w:p>
    <w:p w14:paraId="185DE929" w14:textId="62A8C0C6" w:rsidR="00DF0A18" w:rsidRPr="00243A78" w:rsidRDefault="00000000" w:rsidP="000A77C2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</w:rPr>
      </w:pPr>
      <w:r w:rsidRPr="00243A78">
        <w:rPr>
          <w:rFonts w:ascii="Calibri" w:hAnsi="Calibri" w:cs="Calibri"/>
          <w:b/>
          <w:bCs/>
        </w:rPr>
        <w:t xml:space="preserve">THE BRIGHT </w:t>
      </w:r>
      <w:r w:rsidR="00995B06" w:rsidRPr="00243A78">
        <w:rPr>
          <w:rFonts w:ascii="Calibri" w:hAnsi="Calibri" w:cs="Calibri"/>
          <w:b/>
          <w:bCs/>
          <w:u w:val="single"/>
        </w:rPr>
        <w:t>_______________________</w:t>
      </w:r>
      <w:r w:rsidRPr="00243A78">
        <w:rPr>
          <w:rFonts w:ascii="Calibri" w:hAnsi="Calibri" w:cs="Calibri"/>
        </w:rPr>
        <w:t xml:space="preserve"> - 21:1-8</w:t>
      </w:r>
      <w:r w:rsidR="000C3C2E" w:rsidRPr="00243A78">
        <w:rPr>
          <w:rFonts w:ascii="Calibri" w:hAnsi="Calibri" w:cs="Calibri"/>
        </w:rPr>
        <w:t xml:space="preserve"> </w:t>
      </w:r>
    </w:p>
    <w:p w14:paraId="65C67D98" w14:textId="77777777" w:rsidR="00DF0A18" w:rsidRPr="00243A78" w:rsidRDefault="00DF0A18" w:rsidP="00B34B8A">
      <w:pPr>
        <w:rPr>
          <w:rFonts w:ascii="Calibri" w:hAnsi="Calibri" w:cs="Calibri"/>
        </w:rPr>
      </w:pPr>
    </w:p>
    <w:p w14:paraId="78F05D22" w14:textId="6C3BAC65" w:rsidR="00DF0A18" w:rsidRPr="00243A78" w:rsidRDefault="00000000" w:rsidP="00995B06">
      <w:pPr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A. Planned as a new </w:t>
      </w:r>
      <w:r w:rsidR="00995B06" w:rsidRPr="00243A78">
        <w:rPr>
          <w:rFonts w:ascii="Calibri" w:hAnsi="Calibri" w:cs="Calibri"/>
          <w:u w:val="single"/>
        </w:rPr>
        <w:t>____________________</w:t>
      </w:r>
      <w:r w:rsidRPr="00243A78">
        <w:rPr>
          <w:rFonts w:ascii="Calibri" w:hAnsi="Calibri" w:cs="Calibri"/>
        </w:rPr>
        <w:t xml:space="preserve"> – Vs.</w:t>
      </w:r>
      <w:r w:rsidRPr="00243A78">
        <w:rPr>
          <w:rFonts w:ascii="Calibri" w:hAnsi="Calibri" w:cs="Calibri"/>
          <w:i/>
        </w:rPr>
        <w:t xml:space="preserve"> </w:t>
      </w:r>
      <w:r w:rsidRPr="00243A78">
        <w:rPr>
          <w:rFonts w:ascii="Calibri" w:hAnsi="Calibri" w:cs="Calibri"/>
        </w:rPr>
        <w:t>1</w:t>
      </w:r>
      <w:r w:rsidR="00B34B8A" w:rsidRPr="00243A78">
        <w:rPr>
          <w:rFonts w:ascii="Calibri" w:hAnsi="Calibri" w:cs="Calibri"/>
        </w:rPr>
        <w:t xml:space="preserve"> </w:t>
      </w:r>
    </w:p>
    <w:p w14:paraId="3831D711" w14:textId="485183B2" w:rsidR="00DF0A18" w:rsidRPr="00243A78" w:rsidRDefault="00000000" w:rsidP="00995B06">
      <w:pPr>
        <w:ind w:firstLine="720"/>
        <w:rPr>
          <w:rFonts w:ascii="Calibri" w:hAnsi="Calibri" w:cs="Calibri"/>
        </w:rPr>
      </w:pPr>
      <w:r w:rsidRPr="00243A78">
        <w:rPr>
          <w:rFonts w:ascii="Calibri" w:hAnsi="Calibri" w:cs="Calibri"/>
        </w:rPr>
        <w:t>Both the Bible &amp; science agree that there are three heavens.</w:t>
      </w:r>
    </w:p>
    <w:p w14:paraId="6B146870" w14:textId="3C46C312" w:rsidR="00DF0A18" w:rsidRPr="00243A78" w:rsidRDefault="00000000" w:rsidP="00B34B8A">
      <w:pPr>
        <w:rPr>
          <w:rFonts w:ascii="Calibri" w:hAnsi="Calibri" w:cs="Calibri"/>
        </w:rPr>
      </w:pPr>
      <w:r w:rsidRPr="00243A78">
        <w:rPr>
          <w:rFonts w:ascii="Calibri" w:hAnsi="Calibri" w:cs="Calibri"/>
        </w:rPr>
        <w:tab/>
      </w:r>
      <w:r w:rsidRPr="00243A78">
        <w:rPr>
          <w:rFonts w:ascii="Calibri" w:hAnsi="Calibri" w:cs="Calibri"/>
        </w:rPr>
        <w:tab/>
        <w:t xml:space="preserve">a. The </w:t>
      </w:r>
      <w:r w:rsidR="00995B06" w:rsidRPr="00243A78">
        <w:rPr>
          <w:rFonts w:ascii="Calibri" w:hAnsi="Calibri" w:cs="Calibri"/>
          <w:u w:val="single"/>
        </w:rPr>
        <w:t>________________________</w:t>
      </w:r>
      <w:r w:rsidRPr="00243A78">
        <w:rPr>
          <w:rFonts w:ascii="Calibri" w:hAnsi="Calibri" w:cs="Calibri"/>
        </w:rPr>
        <w:t xml:space="preserve"> heaven.</w:t>
      </w:r>
    </w:p>
    <w:p w14:paraId="08F7728C" w14:textId="1708C311" w:rsidR="00DF0A18" w:rsidRPr="00243A78" w:rsidRDefault="00000000" w:rsidP="004D7F52">
      <w:pPr>
        <w:ind w:left="1440"/>
        <w:rPr>
          <w:rFonts w:ascii="Calibri" w:hAnsi="Calibri" w:cs="Calibri"/>
        </w:rPr>
      </w:pPr>
      <w:r w:rsidRPr="00243A78">
        <w:rPr>
          <w:rFonts w:ascii="Calibri" w:hAnsi="Calibri" w:cs="Calibri"/>
        </w:rPr>
        <w:tab/>
      </w:r>
      <w:r w:rsidRPr="00243A78">
        <w:rPr>
          <w:rFonts w:ascii="Calibri" w:hAnsi="Calibri" w:cs="Calibri"/>
        </w:rPr>
        <w:tab/>
      </w:r>
      <w:r w:rsidR="004D7F52" w:rsidRPr="00243A78">
        <w:rPr>
          <w:rFonts w:ascii="Calibri" w:hAnsi="Calibri" w:cs="Calibri"/>
        </w:rPr>
        <w:br/>
      </w:r>
      <w:r w:rsidRPr="00243A78">
        <w:rPr>
          <w:rFonts w:ascii="Calibri" w:hAnsi="Calibri" w:cs="Calibri"/>
        </w:rPr>
        <w:t xml:space="preserve">b. The </w:t>
      </w:r>
      <w:r w:rsidR="004D7F52" w:rsidRPr="00243A78">
        <w:rPr>
          <w:rFonts w:ascii="Calibri" w:hAnsi="Calibri" w:cs="Calibri"/>
          <w:u w:val="single"/>
        </w:rPr>
        <w:t>________________________</w:t>
      </w:r>
      <w:r w:rsidRPr="00243A78">
        <w:rPr>
          <w:rFonts w:ascii="Calibri" w:hAnsi="Calibri" w:cs="Calibri"/>
        </w:rPr>
        <w:t xml:space="preserve"> heaven.</w:t>
      </w:r>
    </w:p>
    <w:p w14:paraId="42234553" w14:textId="2D55DE52" w:rsidR="004D7F52" w:rsidRPr="00243A78" w:rsidRDefault="00000000" w:rsidP="00B34B8A">
      <w:pPr>
        <w:rPr>
          <w:rFonts w:ascii="Calibri" w:hAnsi="Calibri" w:cs="Calibri"/>
        </w:rPr>
      </w:pPr>
      <w:r w:rsidRPr="00243A78">
        <w:rPr>
          <w:rFonts w:ascii="Calibri" w:hAnsi="Calibri" w:cs="Calibri"/>
        </w:rPr>
        <w:tab/>
      </w:r>
      <w:r w:rsidRPr="00243A78">
        <w:rPr>
          <w:rFonts w:ascii="Calibri" w:hAnsi="Calibri" w:cs="Calibri"/>
        </w:rPr>
        <w:tab/>
      </w:r>
    </w:p>
    <w:p w14:paraId="04EDDF22" w14:textId="2B667606" w:rsidR="00DF0A18" w:rsidRPr="00243A78" w:rsidRDefault="00C12F23" w:rsidP="00C12F23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6EE834C4" wp14:editId="690CCECD">
            <wp:simplePos x="0" y="0"/>
            <wp:positionH relativeFrom="column">
              <wp:posOffset>-118745</wp:posOffset>
            </wp:positionH>
            <wp:positionV relativeFrom="paragraph">
              <wp:posOffset>329777</wp:posOffset>
            </wp:positionV>
            <wp:extent cx="5943600" cy="3098800"/>
            <wp:effectExtent l="114300" t="101600" r="114300" b="139700"/>
            <wp:wrapTight wrapText="bothSides">
              <wp:wrapPolygon edited="0">
                <wp:start x="-277" y="-708"/>
                <wp:lineTo x="-415" y="-531"/>
                <wp:lineTo x="-415" y="21600"/>
                <wp:lineTo x="-277" y="22485"/>
                <wp:lineTo x="21831" y="22485"/>
                <wp:lineTo x="21923" y="22131"/>
                <wp:lineTo x="21969" y="885"/>
                <wp:lineTo x="21831" y="-443"/>
                <wp:lineTo x="21831" y="-708"/>
                <wp:lineTo x="-277" y="-708"/>
              </wp:wrapPolygon>
            </wp:wrapTight>
            <wp:docPr id="1" name="Picture 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243A78">
        <w:rPr>
          <w:rFonts w:ascii="Calibri" w:hAnsi="Calibri" w:cs="Calibri"/>
        </w:rPr>
        <w:t xml:space="preserve">c. The </w:t>
      </w:r>
      <w:r w:rsidR="004D7F52" w:rsidRPr="00243A78">
        <w:rPr>
          <w:rFonts w:ascii="Calibri" w:hAnsi="Calibri" w:cs="Calibri"/>
          <w:u w:val="single"/>
        </w:rPr>
        <w:t>________________________</w:t>
      </w:r>
      <w:r w:rsidR="00000000" w:rsidRPr="00243A78">
        <w:rPr>
          <w:rFonts w:ascii="Calibri" w:hAnsi="Calibri" w:cs="Calibri"/>
        </w:rPr>
        <w:t xml:space="preserve"> of heavens.</w:t>
      </w:r>
    </w:p>
    <w:p w14:paraId="6F9A2A4D" w14:textId="0DF00E10" w:rsidR="00DF0A18" w:rsidRPr="00243A78" w:rsidRDefault="00000000" w:rsidP="004D7F52">
      <w:pPr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B. Provided with a new </w:t>
      </w:r>
      <w:r w:rsidR="004D7F52" w:rsidRPr="00243A78">
        <w:rPr>
          <w:rFonts w:ascii="Calibri" w:hAnsi="Calibri" w:cs="Calibri"/>
          <w:u w:val="single"/>
        </w:rPr>
        <w:t>____________________</w:t>
      </w:r>
      <w:r w:rsidRPr="00243A78">
        <w:rPr>
          <w:rFonts w:ascii="Calibri" w:hAnsi="Calibri" w:cs="Calibri"/>
        </w:rPr>
        <w:t xml:space="preserve"> - vs. 2</w:t>
      </w:r>
      <w:r w:rsidR="00F23D5C" w:rsidRPr="00243A78">
        <w:rPr>
          <w:rFonts w:ascii="Calibri" w:hAnsi="Calibri" w:cs="Calibri"/>
        </w:rPr>
        <w:t xml:space="preserve"> </w:t>
      </w:r>
    </w:p>
    <w:p w14:paraId="0855BC5E" w14:textId="49632F57" w:rsidR="00DF0A18" w:rsidRPr="00243A78" w:rsidRDefault="00000000" w:rsidP="00B34B8A">
      <w:pPr>
        <w:ind w:left="720"/>
        <w:rPr>
          <w:rFonts w:ascii="Calibri" w:hAnsi="Calibri" w:cs="Calibri"/>
        </w:rPr>
      </w:pPr>
      <w:r w:rsidRPr="00243A78">
        <w:rPr>
          <w:rFonts w:ascii="Calibri" w:hAnsi="Calibri" w:cs="Calibri"/>
        </w:rPr>
        <w:t>Described in three ways:</w:t>
      </w:r>
      <w:r w:rsidR="004D7F52" w:rsidRPr="00243A78">
        <w:rPr>
          <w:rFonts w:ascii="Calibri" w:hAnsi="Calibri" w:cs="Calibri"/>
        </w:rPr>
        <w:br/>
      </w:r>
    </w:p>
    <w:p w14:paraId="5C28274E" w14:textId="2D31D623" w:rsidR="00DF0A18" w:rsidRPr="00243A78" w:rsidRDefault="00000000" w:rsidP="004D7F52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243A78">
        <w:rPr>
          <w:rFonts w:ascii="Calibri" w:hAnsi="Calibri" w:cs="Calibri"/>
        </w:rPr>
        <w:t xml:space="preserve">A </w:t>
      </w:r>
      <w:r w:rsidR="004D7F52" w:rsidRPr="00243A78">
        <w:rPr>
          <w:rFonts w:ascii="Calibri" w:hAnsi="Calibri" w:cs="Calibri"/>
          <w:u w:val="single"/>
        </w:rPr>
        <w:t>_______________________</w:t>
      </w:r>
      <w:r w:rsidRPr="00243A78">
        <w:rPr>
          <w:rFonts w:ascii="Calibri" w:hAnsi="Calibri" w:cs="Calibri"/>
        </w:rPr>
        <w:t xml:space="preserve"> city - 21:27</w:t>
      </w:r>
      <w:r w:rsidR="00F23D5C" w:rsidRPr="00243A78">
        <w:rPr>
          <w:rFonts w:ascii="Calibri" w:hAnsi="Calibri" w:cs="Calibri"/>
        </w:rPr>
        <w:t xml:space="preserve"> </w:t>
      </w:r>
    </w:p>
    <w:p w14:paraId="609E1FAB" w14:textId="77777777" w:rsidR="004D7F52" w:rsidRPr="00243A78" w:rsidRDefault="004D7F52" w:rsidP="004D7F52">
      <w:pPr>
        <w:pStyle w:val="ListParagraph"/>
        <w:ind w:left="1800"/>
        <w:rPr>
          <w:rFonts w:ascii="Calibri" w:hAnsi="Calibri" w:cs="Calibri"/>
        </w:rPr>
      </w:pPr>
    </w:p>
    <w:p w14:paraId="78DAD058" w14:textId="7B3C99D2" w:rsidR="00FD6D36" w:rsidRPr="00243A78" w:rsidRDefault="00000000" w:rsidP="004D7F52">
      <w:pPr>
        <w:pStyle w:val="bible"/>
        <w:shd w:val="clear" w:color="auto" w:fill="FFFFFF"/>
        <w:spacing w:before="96" w:beforeAutospacing="0" w:after="96" w:afterAutospacing="0"/>
        <w:ind w:left="720" w:right="30" w:firstLine="690"/>
        <w:rPr>
          <w:rFonts w:ascii="Calibri" w:hAnsi="Calibri" w:cs="Calibri"/>
          <w:i/>
          <w:iCs/>
          <w:color w:val="FF0000"/>
        </w:rPr>
      </w:pPr>
      <w:r w:rsidRPr="00243A78">
        <w:rPr>
          <w:rFonts w:ascii="Calibri" w:hAnsi="Calibri" w:cs="Calibri"/>
        </w:rPr>
        <w:t xml:space="preserve">b. </w:t>
      </w:r>
      <w:r w:rsidR="004D7F52" w:rsidRPr="00243A78">
        <w:rPr>
          <w:rFonts w:ascii="Calibri" w:hAnsi="Calibri" w:cs="Calibri"/>
        </w:rPr>
        <w:t xml:space="preserve">  </w:t>
      </w:r>
      <w:r w:rsidRPr="00243A78">
        <w:rPr>
          <w:rFonts w:ascii="Calibri" w:hAnsi="Calibri" w:cs="Calibri"/>
        </w:rPr>
        <w:t xml:space="preserve">A </w:t>
      </w:r>
      <w:r w:rsidR="004D7F52" w:rsidRPr="00243A78">
        <w:rPr>
          <w:rFonts w:ascii="Calibri" w:hAnsi="Calibri" w:cs="Calibri"/>
          <w:u w:val="single"/>
        </w:rPr>
        <w:t>_______________________</w:t>
      </w:r>
      <w:r w:rsidRPr="00243A78">
        <w:rPr>
          <w:rFonts w:ascii="Calibri" w:hAnsi="Calibri" w:cs="Calibri"/>
        </w:rPr>
        <w:t xml:space="preserve"> city - John 14:1-6</w:t>
      </w:r>
      <w:r w:rsidR="00FD6D36" w:rsidRPr="00243A78">
        <w:rPr>
          <w:rFonts w:ascii="Calibri" w:hAnsi="Calibri" w:cs="Calibri"/>
        </w:rPr>
        <w:t xml:space="preserve"> </w:t>
      </w:r>
    </w:p>
    <w:p w14:paraId="0B78CE48" w14:textId="7D77BB86" w:rsidR="00DF0A18" w:rsidRPr="00243A78" w:rsidRDefault="00DF0A18" w:rsidP="00B34B8A">
      <w:pPr>
        <w:ind w:left="1440"/>
        <w:rPr>
          <w:rFonts w:ascii="Calibri" w:hAnsi="Calibri" w:cs="Calibri"/>
        </w:rPr>
      </w:pPr>
    </w:p>
    <w:p w14:paraId="3215A57F" w14:textId="60BF2AA9" w:rsidR="00FD6D36" w:rsidRPr="00243A78" w:rsidRDefault="00000000" w:rsidP="004D7F52">
      <w:pPr>
        <w:ind w:left="720" w:firstLine="72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c. </w:t>
      </w:r>
      <w:r w:rsidR="004D7F52" w:rsidRPr="00243A78">
        <w:rPr>
          <w:rFonts w:ascii="Calibri" w:hAnsi="Calibri" w:cs="Calibri"/>
        </w:rPr>
        <w:t xml:space="preserve">  </w:t>
      </w:r>
      <w:r w:rsidRPr="00243A78">
        <w:rPr>
          <w:rFonts w:ascii="Calibri" w:hAnsi="Calibri" w:cs="Calibri"/>
        </w:rPr>
        <w:t xml:space="preserve">A </w:t>
      </w:r>
      <w:r w:rsidR="004D7F52" w:rsidRPr="00243A78">
        <w:rPr>
          <w:rFonts w:ascii="Calibri" w:hAnsi="Calibri" w:cs="Calibri"/>
          <w:u w:val="single"/>
        </w:rPr>
        <w:t>_______________________</w:t>
      </w:r>
      <w:r w:rsidRPr="00243A78">
        <w:rPr>
          <w:rFonts w:ascii="Calibri" w:hAnsi="Calibri" w:cs="Calibri"/>
        </w:rPr>
        <w:t xml:space="preserve"> city - 21:2 </w:t>
      </w:r>
    </w:p>
    <w:p w14:paraId="51149794" w14:textId="77777777" w:rsidR="00DF0A18" w:rsidRPr="00243A78" w:rsidRDefault="00DF0A18" w:rsidP="00B34B8A">
      <w:pPr>
        <w:rPr>
          <w:rFonts w:ascii="Calibri" w:hAnsi="Calibri" w:cs="Calibri"/>
        </w:rPr>
      </w:pPr>
    </w:p>
    <w:p w14:paraId="4C687BAB" w14:textId="0E2DDBE9" w:rsidR="00FD6D36" w:rsidRPr="00243A78" w:rsidRDefault="00000000" w:rsidP="00FD6D3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243A78">
        <w:rPr>
          <w:rFonts w:ascii="Calibri" w:hAnsi="Calibri" w:cs="Calibri"/>
        </w:rPr>
        <w:lastRenderedPageBreak/>
        <w:t xml:space="preserve">C. Prepared for a new </w:t>
      </w:r>
      <w:r w:rsidR="004D7F52" w:rsidRPr="00243A78">
        <w:rPr>
          <w:rFonts w:ascii="Calibri" w:hAnsi="Calibri" w:cs="Calibri"/>
          <w:u w:val="single"/>
        </w:rPr>
        <w:t>_____________________</w:t>
      </w:r>
      <w:r w:rsidRPr="00243A78">
        <w:rPr>
          <w:rFonts w:ascii="Calibri" w:hAnsi="Calibri" w:cs="Calibri"/>
        </w:rPr>
        <w:t xml:space="preserve"> - vs. 3-4</w:t>
      </w:r>
      <w:r w:rsidR="00FD6D36" w:rsidRPr="00243A78">
        <w:rPr>
          <w:rFonts w:ascii="Calibri" w:hAnsi="Calibri" w:cs="Calibri"/>
        </w:rPr>
        <w:t xml:space="preserve"> </w:t>
      </w:r>
    </w:p>
    <w:p w14:paraId="1E07E168" w14:textId="5F5D364C" w:rsidR="00DF0A18" w:rsidRPr="00243A78" w:rsidRDefault="00DF0A18" w:rsidP="00B34B8A">
      <w:pPr>
        <w:rPr>
          <w:rFonts w:ascii="Calibri" w:hAnsi="Calibri" w:cs="Calibri"/>
        </w:rPr>
      </w:pPr>
    </w:p>
    <w:p w14:paraId="2F08CA5A" w14:textId="1974FCA8" w:rsidR="00DF0A18" w:rsidRPr="00243A78" w:rsidRDefault="00000000" w:rsidP="004D7F52">
      <w:pPr>
        <w:pStyle w:val="ListParagraph"/>
        <w:numPr>
          <w:ilvl w:val="0"/>
          <w:numId w:val="3"/>
        </w:numPr>
        <w:rPr>
          <w:rStyle w:val="highlight66213"/>
          <w:rFonts w:ascii="Calibri" w:hAnsi="Calibri" w:cs="Calibri"/>
          <w:i/>
          <w:iCs/>
          <w:color w:val="FF0000"/>
        </w:rPr>
      </w:pPr>
      <w:r w:rsidRPr="00243A78">
        <w:rPr>
          <w:rFonts w:ascii="Calibri" w:hAnsi="Calibri" w:cs="Calibri"/>
        </w:rPr>
        <w:t xml:space="preserve">The inhabitants are blessed by the </w:t>
      </w:r>
      <w:r w:rsidR="004D7F52" w:rsidRPr="00243A78">
        <w:rPr>
          <w:rFonts w:ascii="Calibri" w:hAnsi="Calibri" w:cs="Calibri"/>
          <w:u w:val="single"/>
        </w:rPr>
        <w:t>________________________</w:t>
      </w:r>
      <w:r w:rsidRPr="00243A78">
        <w:rPr>
          <w:rFonts w:ascii="Calibri" w:hAnsi="Calibri" w:cs="Calibri"/>
        </w:rPr>
        <w:t xml:space="preserve"> of God vs. 3</w:t>
      </w:r>
      <w:r w:rsidR="00FD6D36" w:rsidRPr="00243A78">
        <w:rPr>
          <w:rFonts w:ascii="Calibri" w:hAnsi="Calibri" w:cs="Calibri"/>
        </w:rPr>
        <w:t xml:space="preserve"> </w:t>
      </w:r>
    </w:p>
    <w:p w14:paraId="47E4393F" w14:textId="77777777" w:rsidR="004D7F52" w:rsidRPr="00243A78" w:rsidRDefault="004D7F52" w:rsidP="004D7F52">
      <w:pPr>
        <w:pStyle w:val="ListParagraph"/>
        <w:ind w:left="1080"/>
        <w:rPr>
          <w:rFonts w:ascii="Calibri" w:hAnsi="Calibri" w:cs="Calibri"/>
        </w:rPr>
      </w:pPr>
    </w:p>
    <w:p w14:paraId="2BBD78E1" w14:textId="7A30ED00" w:rsidR="004D7F52" w:rsidRPr="00243A78" w:rsidRDefault="00000000" w:rsidP="004D7F52">
      <w:pPr>
        <w:pStyle w:val="bible"/>
        <w:numPr>
          <w:ilvl w:val="0"/>
          <w:numId w:val="3"/>
        </w:numPr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i/>
          <w:iCs/>
          <w:color w:val="FF0000"/>
        </w:rPr>
      </w:pPr>
      <w:r w:rsidRPr="00243A78">
        <w:rPr>
          <w:rFonts w:ascii="Calibri" w:hAnsi="Calibri" w:cs="Calibri"/>
        </w:rPr>
        <w:t xml:space="preserve">The inhabitants are blessed by the </w:t>
      </w:r>
      <w:r w:rsidR="004D7F52" w:rsidRPr="00243A78">
        <w:rPr>
          <w:rFonts w:ascii="Calibri" w:hAnsi="Calibri" w:cs="Calibri"/>
          <w:u w:val="single"/>
        </w:rPr>
        <w:t>________________________</w:t>
      </w:r>
      <w:r w:rsidRPr="00243A78">
        <w:rPr>
          <w:rFonts w:ascii="Calibri" w:hAnsi="Calibri" w:cs="Calibri"/>
        </w:rPr>
        <w:t xml:space="preserve"> of grief vs. 4</w:t>
      </w:r>
      <w:r w:rsidR="00FD6D36" w:rsidRPr="00243A78">
        <w:rPr>
          <w:rFonts w:ascii="Calibri" w:hAnsi="Calibri" w:cs="Calibri"/>
        </w:rPr>
        <w:t xml:space="preserve"> </w:t>
      </w:r>
    </w:p>
    <w:p w14:paraId="7CB03AC0" w14:textId="41E94477" w:rsidR="00DF0A18" w:rsidRPr="00243A78" w:rsidRDefault="00000000" w:rsidP="00B34B8A">
      <w:pPr>
        <w:ind w:left="144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a. </w:t>
      </w:r>
      <w:r w:rsidR="00B62AC3">
        <w:rPr>
          <w:rFonts w:ascii="Calibri" w:hAnsi="Calibri" w:cs="Calibri"/>
        </w:rPr>
        <w:t>“</w:t>
      </w:r>
      <w:r w:rsidRPr="00243A78">
        <w:rPr>
          <w:rFonts w:ascii="Calibri" w:hAnsi="Calibri" w:cs="Calibri"/>
          <w:color w:val="000000" w:themeColor="text1"/>
        </w:rPr>
        <w:t>no more</w:t>
      </w:r>
      <w:r w:rsidR="00B62AC3">
        <w:rPr>
          <w:rFonts w:ascii="Calibri" w:hAnsi="Calibri" w:cs="Calibri"/>
          <w:color w:val="000000" w:themeColor="text1"/>
        </w:rPr>
        <w:t>”</w:t>
      </w:r>
      <w:r w:rsidRPr="00243A78">
        <w:rPr>
          <w:rFonts w:ascii="Calibri" w:hAnsi="Calibri" w:cs="Calibri"/>
        </w:rPr>
        <w:t xml:space="preserve"> </w:t>
      </w:r>
      <w:proofErr w:type="gramStart"/>
      <w:r w:rsidRPr="00243A78">
        <w:rPr>
          <w:rFonts w:ascii="Calibri" w:hAnsi="Calibri" w:cs="Calibri"/>
        </w:rPr>
        <w:t>are</w:t>
      </w:r>
      <w:proofErr w:type="gramEnd"/>
      <w:r w:rsidRPr="00243A78">
        <w:rPr>
          <w:rFonts w:ascii="Calibri" w:hAnsi="Calibri" w:cs="Calibri"/>
        </w:rPr>
        <w:t xml:space="preserve"> blessed words here.</w:t>
      </w:r>
    </w:p>
    <w:p w14:paraId="0FCACD77" w14:textId="31DEE12F" w:rsidR="00DF0A18" w:rsidRPr="00243A78" w:rsidRDefault="004D7F52" w:rsidP="00B34B8A">
      <w:pPr>
        <w:ind w:left="2160"/>
        <w:rPr>
          <w:rFonts w:ascii="Calibri" w:hAnsi="Calibri" w:cs="Calibri"/>
        </w:rPr>
      </w:pPr>
      <w:r w:rsidRPr="00243A78">
        <w:rPr>
          <w:rFonts w:ascii="Calibri" w:hAnsi="Calibri" w:cs="Calibri"/>
        </w:rPr>
        <w:br/>
      </w:r>
      <w:r w:rsidR="00000000" w:rsidRPr="00243A78">
        <w:rPr>
          <w:rFonts w:ascii="Calibri" w:hAnsi="Calibri" w:cs="Calibri"/>
        </w:rPr>
        <w:t xml:space="preserve">(1) No more </w:t>
      </w:r>
      <w:r w:rsidRPr="00243A78">
        <w:rPr>
          <w:rFonts w:ascii="Calibri" w:hAnsi="Calibri" w:cs="Calibri"/>
          <w:u w:val="single"/>
        </w:rPr>
        <w:t>_________________________</w:t>
      </w:r>
      <w:r w:rsidR="00000000" w:rsidRPr="00243A78">
        <w:rPr>
          <w:rFonts w:ascii="Calibri" w:hAnsi="Calibri" w:cs="Calibri"/>
        </w:rPr>
        <w:t>.</w:t>
      </w:r>
    </w:p>
    <w:p w14:paraId="74AE8A18" w14:textId="77777777" w:rsidR="004D7F52" w:rsidRPr="00243A78" w:rsidRDefault="004D7F52" w:rsidP="00B34B8A">
      <w:pPr>
        <w:ind w:left="2160"/>
        <w:rPr>
          <w:rFonts w:ascii="Calibri" w:hAnsi="Calibri" w:cs="Calibri"/>
        </w:rPr>
      </w:pPr>
    </w:p>
    <w:p w14:paraId="2C80A105" w14:textId="43F048D4" w:rsidR="00DF0A18" w:rsidRPr="00243A78" w:rsidRDefault="00000000" w:rsidP="00B34B8A">
      <w:pPr>
        <w:ind w:left="216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(2) No more </w:t>
      </w:r>
      <w:r w:rsidR="004D7F52" w:rsidRPr="00243A78">
        <w:rPr>
          <w:rFonts w:ascii="Calibri" w:hAnsi="Calibri" w:cs="Calibri"/>
          <w:u w:val="single"/>
        </w:rPr>
        <w:t>_________________________</w:t>
      </w:r>
      <w:r w:rsidRPr="00243A78">
        <w:rPr>
          <w:rFonts w:ascii="Calibri" w:hAnsi="Calibri" w:cs="Calibri"/>
        </w:rPr>
        <w:t>.</w:t>
      </w:r>
    </w:p>
    <w:p w14:paraId="0E4015E4" w14:textId="77777777" w:rsidR="004D7F52" w:rsidRPr="00243A78" w:rsidRDefault="004D7F52" w:rsidP="00B34B8A">
      <w:pPr>
        <w:rPr>
          <w:rFonts w:ascii="Calibri" w:hAnsi="Calibri" w:cs="Calibri"/>
        </w:rPr>
      </w:pPr>
    </w:p>
    <w:p w14:paraId="27822CC3" w14:textId="0D1296D3" w:rsidR="00DF0A18" w:rsidRPr="00243A78" w:rsidRDefault="00000000" w:rsidP="00B34B8A">
      <w:pPr>
        <w:rPr>
          <w:rFonts w:ascii="Calibri" w:hAnsi="Calibri" w:cs="Calibri"/>
        </w:rPr>
      </w:pPr>
      <w:r w:rsidRPr="00243A78">
        <w:rPr>
          <w:rFonts w:ascii="Calibri" w:hAnsi="Calibri" w:cs="Calibri"/>
        </w:rPr>
        <w:tab/>
      </w:r>
      <w:r w:rsidRPr="00243A78">
        <w:rPr>
          <w:rFonts w:ascii="Calibri" w:hAnsi="Calibri" w:cs="Calibri"/>
        </w:rPr>
        <w:tab/>
      </w:r>
      <w:r w:rsidRPr="00243A78">
        <w:rPr>
          <w:rFonts w:ascii="Calibri" w:hAnsi="Calibri" w:cs="Calibri"/>
        </w:rPr>
        <w:tab/>
        <w:t xml:space="preserve">(3) No more </w:t>
      </w:r>
      <w:r w:rsidR="004D7F52" w:rsidRPr="00243A78">
        <w:rPr>
          <w:rFonts w:ascii="Calibri" w:hAnsi="Calibri" w:cs="Calibri"/>
          <w:u w:val="single"/>
        </w:rPr>
        <w:t>_________________________</w:t>
      </w:r>
      <w:r w:rsidRPr="00243A78">
        <w:rPr>
          <w:rFonts w:ascii="Calibri" w:hAnsi="Calibri" w:cs="Calibri"/>
        </w:rPr>
        <w:t>.</w:t>
      </w:r>
    </w:p>
    <w:p w14:paraId="47FC0E14" w14:textId="151B44AD" w:rsidR="00DF0A18" w:rsidRPr="00243A78" w:rsidRDefault="00000000" w:rsidP="00B34B8A">
      <w:pPr>
        <w:rPr>
          <w:rFonts w:ascii="Calibri" w:hAnsi="Calibri" w:cs="Calibri"/>
        </w:rPr>
      </w:pPr>
      <w:r w:rsidRPr="00243A78">
        <w:rPr>
          <w:rFonts w:ascii="Calibri" w:hAnsi="Calibri" w:cs="Calibri"/>
        </w:rPr>
        <w:tab/>
      </w:r>
      <w:r w:rsidRPr="00243A78">
        <w:rPr>
          <w:rFonts w:ascii="Calibri" w:hAnsi="Calibri" w:cs="Calibri"/>
        </w:rPr>
        <w:tab/>
      </w:r>
      <w:r w:rsidRPr="00243A78">
        <w:rPr>
          <w:rFonts w:ascii="Calibri" w:hAnsi="Calibri" w:cs="Calibri"/>
        </w:rPr>
        <w:tab/>
      </w:r>
    </w:p>
    <w:p w14:paraId="2BB4FBEB" w14:textId="08887425" w:rsidR="00DF0A18" w:rsidRPr="00243A78" w:rsidRDefault="00000000" w:rsidP="00B34B8A">
      <w:pPr>
        <w:rPr>
          <w:rFonts w:ascii="Calibri" w:hAnsi="Calibri" w:cs="Calibri"/>
        </w:rPr>
      </w:pPr>
      <w:r w:rsidRPr="00243A78">
        <w:rPr>
          <w:rFonts w:ascii="Calibri" w:hAnsi="Calibri" w:cs="Calibri"/>
        </w:rPr>
        <w:tab/>
      </w:r>
      <w:r w:rsidRPr="00243A78">
        <w:rPr>
          <w:rFonts w:ascii="Calibri" w:hAnsi="Calibri" w:cs="Calibri"/>
        </w:rPr>
        <w:tab/>
      </w:r>
      <w:r w:rsidRPr="00243A78">
        <w:rPr>
          <w:rFonts w:ascii="Calibri" w:hAnsi="Calibri" w:cs="Calibri"/>
        </w:rPr>
        <w:tab/>
        <w:t xml:space="preserve">(4) No more </w:t>
      </w:r>
      <w:r w:rsidR="004D7F52" w:rsidRPr="00243A78">
        <w:rPr>
          <w:rFonts w:ascii="Calibri" w:hAnsi="Calibri" w:cs="Calibri"/>
          <w:u w:val="single"/>
        </w:rPr>
        <w:t>_________________________</w:t>
      </w:r>
      <w:r w:rsidRPr="00243A78">
        <w:rPr>
          <w:rFonts w:ascii="Calibri" w:hAnsi="Calibri" w:cs="Calibri"/>
        </w:rPr>
        <w:t>.</w:t>
      </w:r>
    </w:p>
    <w:p w14:paraId="5098F360" w14:textId="77777777" w:rsidR="00DF0A18" w:rsidRPr="00243A78" w:rsidRDefault="00DF0A18" w:rsidP="00B34B8A">
      <w:pPr>
        <w:rPr>
          <w:rFonts w:ascii="Calibri" w:hAnsi="Calibri" w:cs="Calibri"/>
        </w:rPr>
      </w:pPr>
    </w:p>
    <w:p w14:paraId="3B3DA6E5" w14:textId="2D420056" w:rsidR="00A247E6" w:rsidRPr="00243A78" w:rsidRDefault="00000000" w:rsidP="00A247E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243A78">
        <w:rPr>
          <w:rFonts w:ascii="Calibri" w:hAnsi="Calibri" w:cs="Calibri"/>
        </w:rPr>
        <w:t xml:space="preserve">D. Protected by a new </w:t>
      </w:r>
      <w:r w:rsidR="004D7F52" w:rsidRPr="00243A78">
        <w:rPr>
          <w:rFonts w:ascii="Calibri" w:hAnsi="Calibri" w:cs="Calibri"/>
          <w:u w:val="single"/>
        </w:rPr>
        <w:t>___________________________</w:t>
      </w:r>
      <w:r w:rsidRPr="00243A78">
        <w:rPr>
          <w:rFonts w:ascii="Calibri" w:hAnsi="Calibri" w:cs="Calibri"/>
        </w:rPr>
        <w:t xml:space="preserve"> - vs. 5-8</w:t>
      </w:r>
      <w:r w:rsidR="00FD6D36" w:rsidRPr="00243A78">
        <w:rPr>
          <w:rFonts w:ascii="Calibri" w:hAnsi="Calibri" w:cs="Calibri"/>
        </w:rPr>
        <w:t xml:space="preserve"> </w:t>
      </w:r>
    </w:p>
    <w:p w14:paraId="16BD91CE" w14:textId="47386F24" w:rsidR="00DF0A18" w:rsidRPr="00243A78" w:rsidRDefault="00DF0A18" w:rsidP="00B34B8A">
      <w:pPr>
        <w:rPr>
          <w:rFonts w:ascii="Calibri" w:hAnsi="Calibri" w:cs="Calibri"/>
        </w:rPr>
      </w:pPr>
    </w:p>
    <w:p w14:paraId="018F3CD8" w14:textId="77777777" w:rsidR="00DF0A18" w:rsidRPr="00243A78" w:rsidRDefault="00000000" w:rsidP="00B34B8A">
      <w:pPr>
        <w:ind w:left="720"/>
        <w:rPr>
          <w:rFonts w:ascii="Calibri" w:hAnsi="Calibri" w:cs="Calibri"/>
        </w:rPr>
      </w:pPr>
      <w:r w:rsidRPr="00243A78">
        <w:rPr>
          <w:rFonts w:ascii="Calibri" w:hAnsi="Calibri" w:cs="Calibri"/>
        </w:rPr>
        <w:t>1. Three guarantees of the Constitution of New Jerusalem.</w:t>
      </w:r>
    </w:p>
    <w:p w14:paraId="03F9D1F7" w14:textId="77777777" w:rsidR="004D7F52" w:rsidRPr="00243A78" w:rsidRDefault="004D7F52" w:rsidP="00B34B8A">
      <w:pPr>
        <w:ind w:left="1440"/>
        <w:rPr>
          <w:rFonts w:ascii="Calibri" w:hAnsi="Calibri" w:cs="Calibri"/>
        </w:rPr>
      </w:pPr>
    </w:p>
    <w:p w14:paraId="6F1DD600" w14:textId="2816ABB3" w:rsidR="00DF0A18" w:rsidRPr="00243A78" w:rsidRDefault="00000000" w:rsidP="00B34B8A">
      <w:pPr>
        <w:ind w:left="144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a. A </w:t>
      </w:r>
      <w:r w:rsidR="004D7F52" w:rsidRPr="00243A78">
        <w:rPr>
          <w:rFonts w:ascii="Calibri" w:hAnsi="Calibri" w:cs="Calibri"/>
          <w:u w:val="single"/>
        </w:rPr>
        <w:t>_____________________________</w:t>
      </w:r>
      <w:r w:rsidRPr="00243A78">
        <w:rPr>
          <w:rFonts w:ascii="Calibri" w:hAnsi="Calibri" w:cs="Calibri"/>
        </w:rPr>
        <w:t xml:space="preserve"> place to live.</w:t>
      </w:r>
    </w:p>
    <w:p w14:paraId="24EBEF30" w14:textId="77777777" w:rsidR="004D7F52" w:rsidRPr="00243A78" w:rsidRDefault="004D7F52" w:rsidP="00B34B8A">
      <w:pPr>
        <w:ind w:left="1440"/>
        <w:rPr>
          <w:rFonts w:ascii="Calibri" w:hAnsi="Calibri" w:cs="Calibri"/>
        </w:rPr>
      </w:pPr>
    </w:p>
    <w:p w14:paraId="790CB12F" w14:textId="6784BDE6" w:rsidR="00DF0A18" w:rsidRPr="00243A78" w:rsidRDefault="00000000" w:rsidP="00B34B8A">
      <w:pPr>
        <w:ind w:left="144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b. A </w:t>
      </w:r>
      <w:r w:rsidR="004D7F52" w:rsidRPr="00243A78">
        <w:rPr>
          <w:rFonts w:ascii="Calibri" w:hAnsi="Calibri" w:cs="Calibri"/>
          <w:u w:val="single"/>
        </w:rPr>
        <w:t>_____________________________</w:t>
      </w:r>
      <w:r w:rsidRPr="00243A78">
        <w:rPr>
          <w:rFonts w:ascii="Calibri" w:hAnsi="Calibri" w:cs="Calibri"/>
        </w:rPr>
        <w:t xml:space="preserve"> place to live.</w:t>
      </w:r>
    </w:p>
    <w:p w14:paraId="4F11BA7B" w14:textId="6A7605EE" w:rsidR="00DF0A18" w:rsidRPr="00243A78" w:rsidRDefault="00000000" w:rsidP="00B34B8A">
      <w:pPr>
        <w:ind w:left="2880"/>
        <w:rPr>
          <w:rFonts w:ascii="Calibri" w:hAnsi="Calibri" w:cs="Calibri"/>
        </w:rPr>
      </w:pPr>
      <w:r w:rsidRPr="00243A78">
        <w:rPr>
          <w:rFonts w:ascii="Calibri" w:hAnsi="Calibri" w:cs="Calibri"/>
        </w:rPr>
        <w:t>.</w:t>
      </w:r>
    </w:p>
    <w:p w14:paraId="762BE768" w14:textId="2755819A" w:rsidR="00DF0A18" w:rsidRPr="00243A78" w:rsidRDefault="00000000" w:rsidP="00B34B8A">
      <w:pPr>
        <w:ind w:left="144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c. A </w:t>
      </w:r>
      <w:r w:rsidR="004D7F52" w:rsidRPr="00243A78">
        <w:rPr>
          <w:rFonts w:ascii="Calibri" w:hAnsi="Calibri" w:cs="Calibri"/>
          <w:u w:val="single"/>
        </w:rPr>
        <w:t>_____________________________</w:t>
      </w:r>
      <w:r w:rsidRPr="00243A78">
        <w:rPr>
          <w:rFonts w:ascii="Calibri" w:hAnsi="Calibri" w:cs="Calibri"/>
        </w:rPr>
        <w:t xml:space="preserve"> place to live - vs. 8</w:t>
      </w:r>
      <w:r w:rsidR="00A247E6" w:rsidRPr="00243A78">
        <w:rPr>
          <w:rFonts w:ascii="Calibri" w:hAnsi="Calibri" w:cs="Calibri"/>
        </w:rPr>
        <w:t xml:space="preserve"> </w:t>
      </w:r>
    </w:p>
    <w:p w14:paraId="0D59821C" w14:textId="77777777" w:rsidR="00DF0A18" w:rsidRPr="00243A78" w:rsidRDefault="00000000" w:rsidP="00B34B8A">
      <w:pPr>
        <w:ind w:left="2160"/>
        <w:rPr>
          <w:rFonts w:ascii="Calibri" w:hAnsi="Calibri" w:cs="Calibri"/>
        </w:rPr>
      </w:pPr>
      <w:r w:rsidRPr="00243A78">
        <w:rPr>
          <w:rFonts w:ascii="Calibri" w:hAnsi="Calibri" w:cs="Calibri"/>
        </w:rPr>
        <w:t>(1) It is this kind of person who has made our cities places of wickedness.</w:t>
      </w:r>
    </w:p>
    <w:p w14:paraId="3DE1336E" w14:textId="0D334786" w:rsidR="00DF0A18" w:rsidRPr="00243A78" w:rsidRDefault="00000000" w:rsidP="00B34B8A">
      <w:pPr>
        <w:ind w:left="288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(a) The fearful </w:t>
      </w:r>
    </w:p>
    <w:p w14:paraId="037ED2D7" w14:textId="034B9675" w:rsidR="00DF0A18" w:rsidRPr="00243A78" w:rsidRDefault="00000000" w:rsidP="00B34B8A">
      <w:pPr>
        <w:ind w:left="288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(b) The unbelieving </w:t>
      </w:r>
    </w:p>
    <w:p w14:paraId="336B2759" w14:textId="05D7B184" w:rsidR="00DF0A18" w:rsidRPr="00243A78" w:rsidRDefault="00000000" w:rsidP="00B34B8A">
      <w:pPr>
        <w:ind w:left="288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(c) The abominable </w:t>
      </w:r>
    </w:p>
    <w:p w14:paraId="30D13F60" w14:textId="3EC1D279" w:rsidR="00DF0A18" w:rsidRPr="00243A78" w:rsidRDefault="00000000" w:rsidP="00B34B8A">
      <w:pPr>
        <w:ind w:left="288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(d) The murderers </w:t>
      </w:r>
    </w:p>
    <w:p w14:paraId="667908A2" w14:textId="2CB43B4C" w:rsidR="00DF0A18" w:rsidRPr="00243A78" w:rsidRDefault="00000000" w:rsidP="00B34B8A">
      <w:pPr>
        <w:ind w:left="288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(e) The </w:t>
      </w:r>
      <w:proofErr w:type="gramStart"/>
      <w:r w:rsidRPr="00243A78">
        <w:rPr>
          <w:rFonts w:ascii="Calibri" w:hAnsi="Calibri" w:cs="Calibri"/>
        </w:rPr>
        <w:t>whoremongers</w:t>
      </w:r>
      <w:proofErr w:type="gramEnd"/>
      <w:r w:rsidRPr="00243A78">
        <w:rPr>
          <w:rFonts w:ascii="Calibri" w:hAnsi="Calibri" w:cs="Calibri"/>
        </w:rPr>
        <w:t xml:space="preserve"> </w:t>
      </w:r>
    </w:p>
    <w:p w14:paraId="4C4D28FC" w14:textId="1953AAE1" w:rsidR="00DF0A18" w:rsidRPr="00243A78" w:rsidRDefault="00000000" w:rsidP="00B34B8A">
      <w:pPr>
        <w:ind w:left="288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(f) The sorcerers </w:t>
      </w:r>
    </w:p>
    <w:p w14:paraId="472A283C" w14:textId="39CF2C2A" w:rsidR="00DF0A18" w:rsidRPr="00243A78" w:rsidRDefault="00000000" w:rsidP="00B34B8A">
      <w:pPr>
        <w:ind w:left="288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(g) The idolaters </w:t>
      </w:r>
    </w:p>
    <w:p w14:paraId="375653B9" w14:textId="2E545438" w:rsidR="00DF0A18" w:rsidRPr="00243A78" w:rsidRDefault="00000000" w:rsidP="00B34B8A">
      <w:pPr>
        <w:ind w:left="288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(h) All liars </w:t>
      </w:r>
    </w:p>
    <w:p w14:paraId="742FA914" w14:textId="77777777" w:rsidR="00EF1F47" w:rsidRPr="00243A78" w:rsidRDefault="00EF1F47" w:rsidP="00B34B8A">
      <w:pPr>
        <w:ind w:left="2880"/>
        <w:rPr>
          <w:rFonts w:ascii="Calibri" w:hAnsi="Calibri" w:cs="Calibri"/>
        </w:rPr>
      </w:pPr>
    </w:p>
    <w:p w14:paraId="05D6B674" w14:textId="4B70445C" w:rsidR="00DF0A18" w:rsidRPr="00431A68" w:rsidRDefault="00000000" w:rsidP="00B34B8A">
      <w:pPr>
        <w:ind w:left="2160"/>
        <w:rPr>
          <w:rFonts w:ascii="Calibri" w:hAnsi="Calibri" w:cs="Calibri"/>
        </w:rPr>
      </w:pPr>
      <w:r w:rsidRPr="00243A78">
        <w:rPr>
          <w:rFonts w:ascii="Calibri" w:hAnsi="Calibri" w:cs="Calibri"/>
        </w:rPr>
        <w:t xml:space="preserve">(2) Their </w:t>
      </w:r>
      <w:r w:rsidR="004D7F52" w:rsidRPr="00243A78">
        <w:rPr>
          <w:rFonts w:ascii="Calibri" w:hAnsi="Calibri" w:cs="Calibri"/>
        </w:rPr>
        <w:t>________________________________</w:t>
      </w:r>
      <w:r w:rsidRPr="00243A78">
        <w:rPr>
          <w:rFonts w:ascii="Calibri" w:hAnsi="Calibri" w:cs="Calibri"/>
        </w:rPr>
        <w:t>.</w:t>
      </w:r>
    </w:p>
    <w:p w14:paraId="7E4D3419" w14:textId="77777777" w:rsidR="00DF0A18" w:rsidRPr="00431A68" w:rsidRDefault="00DF0A18" w:rsidP="00B34B8A">
      <w:pPr>
        <w:rPr>
          <w:rFonts w:ascii="Calibri" w:hAnsi="Calibri" w:cs="Calibri"/>
        </w:rPr>
      </w:pPr>
    </w:p>
    <w:p w14:paraId="57F2A9B8" w14:textId="77777777" w:rsidR="00A247E6" w:rsidRPr="00431A68" w:rsidRDefault="00A247E6" w:rsidP="00B34B8A">
      <w:pPr>
        <w:rPr>
          <w:rFonts w:ascii="Calibri" w:hAnsi="Calibri" w:cs="Calibri"/>
        </w:rPr>
      </w:pPr>
    </w:p>
    <w:p w14:paraId="468B5CD4" w14:textId="77777777" w:rsidR="00A247E6" w:rsidRPr="00431A68" w:rsidRDefault="00A247E6" w:rsidP="00B34B8A">
      <w:pPr>
        <w:rPr>
          <w:rFonts w:ascii="Calibri" w:hAnsi="Calibri" w:cs="Calibri"/>
        </w:rPr>
      </w:pPr>
    </w:p>
    <w:p w14:paraId="056A7702" w14:textId="77777777" w:rsidR="00A247E6" w:rsidRPr="00431A68" w:rsidRDefault="00A247E6" w:rsidP="00B34B8A">
      <w:pPr>
        <w:rPr>
          <w:rFonts w:ascii="Calibri" w:hAnsi="Calibri" w:cs="Calibri"/>
        </w:rPr>
      </w:pPr>
    </w:p>
    <w:p w14:paraId="686B818F" w14:textId="77777777" w:rsidR="00A247E6" w:rsidRPr="00431A68" w:rsidRDefault="00A247E6" w:rsidP="00B34B8A">
      <w:pPr>
        <w:rPr>
          <w:rFonts w:ascii="Calibri" w:hAnsi="Calibri" w:cs="Calibri"/>
        </w:rPr>
      </w:pPr>
    </w:p>
    <w:sectPr w:rsidR="00A247E6" w:rsidRPr="00431A68" w:rsidSect="00995B06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730"/>
    <w:multiLevelType w:val="hybridMultilevel"/>
    <w:tmpl w:val="1228F40A"/>
    <w:lvl w:ilvl="0" w:tplc="2F763C42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EB165D3"/>
    <w:multiLevelType w:val="hybridMultilevel"/>
    <w:tmpl w:val="FE302BDA"/>
    <w:lvl w:ilvl="0" w:tplc="E076CDD4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86039C"/>
    <w:multiLevelType w:val="hybridMultilevel"/>
    <w:tmpl w:val="610CA5F6"/>
    <w:lvl w:ilvl="0" w:tplc="C6926E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1143536">
    <w:abstractNumId w:val="0"/>
  </w:num>
  <w:num w:numId="2" w16cid:durableId="1418137499">
    <w:abstractNumId w:val="1"/>
  </w:num>
  <w:num w:numId="3" w16cid:durableId="135511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18"/>
    <w:rsid w:val="000C3C2E"/>
    <w:rsid w:val="001D4BD7"/>
    <w:rsid w:val="00243A78"/>
    <w:rsid w:val="00431A68"/>
    <w:rsid w:val="004D7F52"/>
    <w:rsid w:val="00995B06"/>
    <w:rsid w:val="009B5D6A"/>
    <w:rsid w:val="00A247E6"/>
    <w:rsid w:val="00A744F9"/>
    <w:rsid w:val="00B34B8A"/>
    <w:rsid w:val="00B62AC3"/>
    <w:rsid w:val="00C12F23"/>
    <w:rsid w:val="00DF0A18"/>
    <w:rsid w:val="00EF1F47"/>
    <w:rsid w:val="00F23D5C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8EB6"/>
  <w15:docId w15:val="{53CA94BF-6F21-364C-B82E-C1C90D5A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0C3C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6215">
    <w:name w:val="highlight_66_21_5"/>
    <w:basedOn w:val="DefaultParagraphFont"/>
    <w:rsid w:val="000C3C2E"/>
  </w:style>
  <w:style w:type="character" w:customStyle="1" w:styleId="apple-converted-space">
    <w:name w:val="apple-converted-space"/>
    <w:basedOn w:val="DefaultParagraphFont"/>
    <w:rsid w:val="000C3C2E"/>
  </w:style>
  <w:style w:type="character" w:customStyle="1" w:styleId="red">
    <w:name w:val="red"/>
    <w:basedOn w:val="DefaultParagraphFont"/>
    <w:rsid w:val="000C3C2E"/>
  </w:style>
  <w:style w:type="character" w:styleId="Hyperlink">
    <w:name w:val="Hyperlink"/>
    <w:basedOn w:val="DefaultParagraphFont"/>
    <w:uiPriority w:val="99"/>
    <w:semiHidden/>
    <w:unhideWhenUsed/>
    <w:rsid w:val="000C3C2E"/>
    <w:rPr>
      <w:color w:val="0000FF"/>
      <w:u w:val="single"/>
    </w:rPr>
  </w:style>
  <w:style w:type="character" w:customStyle="1" w:styleId="verse">
    <w:name w:val="verse"/>
    <w:basedOn w:val="DefaultParagraphFont"/>
    <w:rsid w:val="000C3C2E"/>
  </w:style>
  <w:style w:type="character" w:customStyle="1" w:styleId="highlight66216">
    <w:name w:val="highlight_66_21_6"/>
    <w:basedOn w:val="DefaultParagraphFont"/>
    <w:rsid w:val="000C3C2E"/>
  </w:style>
  <w:style w:type="character" w:customStyle="1" w:styleId="highlight66212">
    <w:name w:val="highlight_66_21_2"/>
    <w:basedOn w:val="DefaultParagraphFont"/>
    <w:rsid w:val="000C3C2E"/>
  </w:style>
  <w:style w:type="character" w:customStyle="1" w:styleId="highlight66213">
    <w:name w:val="highlight_66_21_3"/>
    <w:basedOn w:val="DefaultParagraphFont"/>
    <w:rsid w:val="000C3C2E"/>
  </w:style>
  <w:style w:type="character" w:customStyle="1" w:styleId="gra">
    <w:name w:val="gra"/>
    <w:basedOn w:val="DefaultParagraphFont"/>
    <w:rsid w:val="000C3C2E"/>
  </w:style>
  <w:style w:type="character" w:customStyle="1" w:styleId="highlight66214">
    <w:name w:val="highlight_66_21_4"/>
    <w:basedOn w:val="DefaultParagraphFont"/>
    <w:rsid w:val="000C3C2E"/>
  </w:style>
  <w:style w:type="character" w:customStyle="1" w:styleId="highlight6137">
    <w:name w:val="highlight_61_3_7"/>
    <w:basedOn w:val="DefaultParagraphFont"/>
    <w:rsid w:val="00F23D5C"/>
  </w:style>
  <w:style w:type="character" w:customStyle="1" w:styleId="highlight6138">
    <w:name w:val="highlight_61_3_8"/>
    <w:basedOn w:val="DefaultParagraphFont"/>
    <w:rsid w:val="00F23D5C"/>
  </w:style>
  <w:style w:type="character" w:customStyle="1" w:styleId="highlight6139">
    <w:name w:val="highlight_61_3_9"/>
    <w:basedOn w:val="DefaultParagraphFont"/>
    <w:rsid w:val="00F23D5C"/>
  </w:style>
  <w:style w:type="character" w:customStyle="1" w:styleId="highlight61310">
    <w:name w:val="highlight_61_3_10"/>
    <w:basedOn w:val="DefaultParagraphFont"/>
    <w:rsid w:val="00F23D5C"/>
  </w:style>
  <w:style w:type="character" w:customStyle="1" w:styleId="highlight43145">
    <w:name w:val="highlight_43_14_5"/>
    <w:basedOn w:val="DefaultParagraphFont"/>
    <w:rsid w:val="00FD6D36"/>
  </w:style>
  <w:style w:type="character" w:customStyle="1" w:styleId="highlight43146">
    <w:name w:val="highlight_43_14_6"/>
    <w:basedOn w:val="DefaultParagraphFont"/>
    <w:rsid w:val="00FD6D36"/>
  </w:style>
  <w:style w:type="paragraph" w:styleId="ListParagraph">
    <w:name w:val="List Paragraph"/>
    <w:basedOn w:val="Normal"/>
    <w:uiPriority w:val="34"/>
    <w:qFormat/>
    <w:rsid w:val="004D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198E4491-6047-DA4E-8564-778F39F55A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7</cp:revision>
  <cp:lastPrinted>2023-01-27T18:02:00Z</cp:lastPrinted>
  <dcterms:created xsi:type="dcterms:W3CDTF">2023-01-27T17:32:00Z</dcterms:created>
  <dcterms:modified xsi:type="dcterms:W3CDTF">2023-01-27T18:04:00Z</dcterms:modified>
</cp:coreProperties>
</file>