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23A1" w14:textId="77777777" w:rsidR="001617D2" w:rsidRPr="001617D2" w:rsidRDefault="001617D2" w:rsidP="001617D2">
      <w:pPr>
        <w:rPr>
          <w:rFonts w:ascii="Calibri" w:hAnsi="Calibri" w:cs="Calibri"/>
        </w:rPr>
      </w:pPr>
      <w:r w:rsidRPr="001617D2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</w:p>
    <w:p w14:paraId="1146B65D" w14:textId="4910FC4B" w:rsidR="00943827" w:rsidRPr="001617D2" w:rsidRDefault="001617D2" w:rsidP="001617D2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Lesson 3</w:t>
      </w:r>
      <w:r w:rsidRPr="001617D2">
        <w:rPr>
          <w:rFonts w:ascii="Calibri" w:hAnsi="Calibri" w:cs="Calibri"/>
        </w:rPr>
        <w:t>8</w:t>
      </w:r>
      <w:r w:rsidRPr="001617D2">
        <w:rPr>
          <w:rFonts w:ascii="Calibri" w:hAnsi="Calibri" w:cs="Calibri"/>
        </w:rPr>
        <w:t xml:space="preserve">: </w:t>
      </w:r>
      <w:r w:rsidR="00943827" w:rsidRPr="001617D2">
        <w:rPr>
          <w:rFonts w:ascii="Calibri" w:hAnsi="Calibri" w:cs="Calibri"/>
          <w:b/>
          <w:bCs/>
        </w:rPr>
        <w:t>All Things New Part 2</w:t>
      </w:r>
      <w:r w:rsidR="00943827" w:rsidRPr="001617D2">
        <w:rPr>
          <w:rFonts w:ascii="Calibri" w:hAnsi="Calibri" w:cs="Calibri"/>
        </w:rPr>
        <w:br/>
        <w:t>Revelation 21-22</w:t>
      </w:r>
    </w:p>
    <w:p w14:paraId="3DF90C99" w14:textId="77777777" w:rsidR="00943827" w:rsidRPr="001617D2" w:rsidRDefault="00943827" w:rsidP="00943827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God summarizes the last two chapters in 21:5-6 </w:t>
      </w:r>
      <w:r w:rsidRPr="001617D2">
        <w:rPr>
          <w:rStyle w:val="highlight66215"/>
          <w:rFonts w:ascii="Calibri" w:hAnsi="Calibri" w:cs="Calibri"/>
          <w:i/>
          <w:iCs/>
          <w:color w:val="FF0000"/>
        </w:rPr>
        <w:t>And he that sat upon the throne said,</w:t>
      </w:r>
      <w:r w:rsidRPr="001617D2">
        <w:rPr>
          <w:rStyle w:val="apple-converted-space"/>
          <w:rFonts w:ascii="Calibri" w:hAnsi="Calibri" w:cs="Calibri"/>
          <w:i/>
          <w:iCs/>
          <w:color w:val="FF0000"/>
        </w:rPr>
        <w:t> </w:t>
      </w:r>
      <w:r w:rsidRPr="001617D2">
        <w:rPr>
          <w:rStyle w:val="red"/>
          <w:rFonts w:ascii="Calibri" w:hAnsi="Calibri" w:cs="Calibri"/>
          <w:i/>
          <w:iCs/>
          <w:color w:val="FF0000"/>
        </w:rPr>
        <w:t>Behold, I make all things new.</w:t>
      </w:r>
      <w:r w:rsidRPr="001617D2">
        <w:rPr>
          <w:rStyle w:val="apple-converted-space"/>
          <w:rFonts w:ascii="Calibri" w:hAnsi="Calibri" w:cs="Calibri"/>
          <w:i/>
          <w:iCs/>
          <w:color w:val="FF0000"/>
        </w:rPr>
        <w:t> </w:t>
      </w:r>
      <w:r w:rsidRPr="001617D2">
        <w:rPr>
          <w:rStyle w:val="highlight66215"/>
          <w:rFonts w:ascii="Calibri" w:hAnsi="Calibri" w:cs="Calibri"/>
          <w:i/>
          <w:iCs/>
          <w:color w:val="FF0000"/>
        </w:rPr>
        <w:t>And he said unto me,</w:t>
      </w:r>
      <w:r w:rsidRPr="001617D2">
        <w:rPr>
          <w:rStyle w:val="apple-converted-space"/>
          <w:rFonts w:ascii="Calibri" w:hAnsi="Calibri" w:cs="Calibri"/>
          <w:i/>
          <w:iCs/>
          <w:color w:val="FF0000"/>
        </w:rPr>
        <w:t> </w:t>
      </w:r>
      <w:proofErr w:type="gramStart"/>
      <w:r w:rsidRPr="001617D2">
        <w:rPr>
          <w:rStyle w:val="red"/>
          <w:rFonts w:ascii="Calibri" w:hAnsi="Calibri" w:cs="Calibri"/>
          <w:i/>
          <w:iCs/>
          <w:color w:val="FF0000"/>
        </w:rPr>
        <w:t>Write</w:t>
      </w:r>
      <w:proofErr w:type="gramEnd"/>
      <w:r w:rsidRPr="001617D2">
        <w:rPr>
          <w:rStyle w:val="red"/>
          <w:rFonts w:ascii="Calibri" w:hAnsi="Calibri" w:cs="Calibri"/>
          <w:i/>
          <w:iCs/>
          <w:color w:val="FF0000"/>
        </w:rPr>
        <w:t>: for these words are true and faithful.</w:t>
      </w:r>
      <w:r w:rsidRPr="001617D2">
        <w:rPr>
          <w:rFonts w:ascii="Calibri" w:hAnsi="Calibri" w:cs="Calibri"/>
          <w:i/>
          <w:iCs/>
          <w:color w:val="FF0000"/>
        </w:rPr>
        <w:t> </w:t>
      </w:r>
      <w:r w:rsidRPr="001617D2">
        <w:rPr>
          <w:rStyle w:val="highlight66216"/>
          <w:rFonts w:ascii="Calibri" w:hAnsi="Calibri" w:cs="Calibri"/>
          <w:i/>
          <w:iCs/>
          <w:color w:val="FF0000"/>
        </w:rPr>
        <w:t>And he said unto me,</w:t>
      </w:r>
      <w:r w:rsidRPr="001617D2">
        <w:rPr>
          <w:rStyle w:val="apple-converted-space"/>
          <w:rFonts w:ascii="Calibri" w:hAnsi="Calibri" w:cs="Calibri"/>
          <w:i/>
          <w:iCs/>
          <w:color w:val="FF0000"/>
        </w:rPr>
        <w:t> </w:t>
      </w:r>
      <w:proofErr w:type="gramStart"/>
      <w:r w:rsidRPr="001617D2">
        <w:rPr>
          <w:rStyle w:val="red"/>
          <w:rFonts w:ascii="Calibri" w:hAnsi="Calibri" w:cs="Calibri"/>
          <w:i/>
          <w:iCs/>
          <w:color w:val="FF0000"/>
        </w:rPr>
        <w:t>It</w:t>
      </w:r>
      <w:proofErr w:type="gramEnd"/>
      <w:r w:rsidRPr="001617D2">
        <w:rPr>
          <w:rStyle w:val="red"/>
          <w:rFonts w:ascii="Calibri" w:hAnsi="Calibri" w:cs="Calibri"/>
          <w:i/>
          <w:iCs/>
          <w:color w:val="FF0000"/>
        </w:rPr>
        <w:t xml:space="preserve"> is done. I am Alpha and Omega, the </w:t>
      </w:r>
      <w:proofErr w:type="gramStart"/>
      <w:r w:rsidRPr="001617D2">
        <w:rPr>
          <w:rStyle w:val="red"/>
          <w:rFonts w:ascii="Calibri" w:hAnsi="Calibri" w:cs="Calibri"/>
          <w:i/>
          <w:iCs/>
          <w:color w:val="FF0000"/>
        </w:rPr>
        <w:t>beginning</w:t>
      </w:r>
      <w:proofErr w:type="gramEnd"/>
      <w:r w:rsidRPr="001617D2">
        <w:rPr>
          <w:rStyle w:val="red"/>
          <w:rFonts w:ascii="Calibri" w:hAnsi="Calibri" w:cs="Calibri"/>
          <w:i/>
          <w:iCs/>
          <w:color w:val="FF0000"/>
        </w:rPr>
        <w:t xml:space="preserve"> and the end. I will give unto him that is athirst of the fountain of the water of life freely.</w:t>
      </w:r>
    </w:p>
    <w:p w14:paraId="166525E6" w14:textId="77777777" w:rsidR="00943827" w:rsidRPr="001617D2" w:rsidRDefault="00943827" w:rsidP="00943827">
      <w:pPr>
        <w:rPr>
          <w:rFonts w:ascii="Calibri" w:hAnsi="Calibri" w:cs="Calibri"/>
        </w:rPr>
      </w:pPr>
    </w:p>
    <w:p w14:paraId="416B93A4" w14:textId="7777777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What began in Genesis is completed in Revelation.</w:t>
      </w:r>
    </w:p>
    <w:p w14:paraId="570BBF10" w14:textId="09F10EF0" w:rsidR="00943827" w:rsidRPr="001617D2" w:rsidRDefault="00156F83" w:rsidP="00943827">
      <w:pPr>
        <w:ind w:left="720"/>
        <w:rPr>
          <w:rFonts w:ascii="Calibri" w:hAnsi="Calibri" w:cs="Calibri"/>
        </w:rPr>
      </w:pPr>
      <w:r w:rsidRPr="00161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7E3EA" wp14:editId="6491DBA6">
                <wp:simplePos x="0" y="0"/>
                <wp:positionH relativeFrom="column">
                  <wp:posOffset>2903855</wp:posOffset>
                </wp:positionH>
                <wp:positionV relativeFrom="paragraph">
                  <wp:posOffset>131657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75DBC" w14:textId="77777777" w:rsidR="00156F83" w:rsidRPr="001617D2" w:rsidRDefault="00156F83" w:rsidP="00943827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REVELATION</w:t>
                            </w:r>
                          </w:p>
                          <w:p w14:paraId="51B3C060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7E80A7F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21:1 - New heavens &amp; earth</w:t>
                            </w:r>
                          </w:p>
                          <w:p w14:paraId="1BE7B25C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21:23 - No need for the sun</w:t>
                            </w:r>
                          </w:p>
                          <w:p w14:paraId="22B22F97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22:5 - No night there</w:t>
                            </w:r>
                          </w:p>
                          <w:p w14:paraId="28D8883A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21:1 - No more seas</w:t>
                            </w:r>
                          </w:p>
                          <w:p w14:paraId="15EEE0C8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22:3 - No more curse</w:t>
                            </w:r>
                          </w:p>
                          <w:p w14:paraId="0832059E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21:4 - No more death</w:t>
                            </w:r>
                          </w:p>
                          <w:p w14:paraId="020E3147" w14:textId="77777777" w:rsidR="00156F83" w:rsidRPr="001617D2" w:rsidRDefault="00156F83" w:rsidP="0094382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21:4 - No more tears or pain</w:t>
                            </w:r>
                          </w:p>
                          <w:p w14:paraId="75853114" w14:textId="77777777" w:rsidR="00156F83" w:rsidRPr="00050B37" w:rsidRDefault="00156F8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617D2">
                              <w:rPr>
                                <w:rFonts w:ascii="Calibri" w:hAnsi="Calibri" w:cs="Calibri"/>
                              </w:rPr>
                              <w:t>22:14 - Man restored to paradise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7E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8.65pt;margin-top:10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" filled="f" stroked="f" strokeweight=".5pt">
                <v:fill o:detectmouseclick="t"/>
                <v:textbox style="mso-fit-shape-to-text:t">
                  <w:txbxContent>
                    <w:p w14:paraId="2B575DBC" w14:textId="77777777" w:rsidR="00156F83" w:rsidRPr="001617D2" w:rsidRDefault="00156F83" w:rsidP="00943827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REVELATION</w:t>
                      </w:r>
                    </w:p>
                    <w:p w14:paraId="51B3C060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7E80A7F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21:1 - New heavens &amp; earth</w:t>
                      </w:r>
                    </w:p>
                    <w:p w14:paraId="1BE7B25C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21:23 - No need for the sun</w:t>
                      </w:r>
                    </w:p>
                    <w:p w14:paraId="22B22F97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22:5 - No night there</w:t>
                      </w:r>
                    </w:p>
                    <w:p w14:paraId="28D8883A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21:1 - No more seas</w:t>
                      </w:r>
                    </w:p>
                    <w:p w14:paraId="15EEE0C8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22:3 - No more curse</w:t>
                      </w:r>
                    </w:p>
                    <w:p w14:paraId="0832059E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21:4 - No more death</w:t>
                      </w:r>
                    </w:p>
                    <w:p w14:paraId="020E3147" w14:textId="77777777" w:rsidR="00156F83" w:rsidRPr="001617D2" w:rsidRDefault="00156F83" w:rsidP="00943827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21:4 - No more tears or pain</w:t>
                      </w:r>
                    </w:p>
                    <w:p w14:paraId="75853114" w14:textId="77777777" w:rsidR="00156F83" w:rsidRPr="00050B37" w:rsidRDefault="00156F83">
                      <w:pPr>
                        <w:rPr>
                          <w:rFonts w:ascii="Calibri" w:hAnsi="Calibri" w:cs="Calibri"/>
                        </w:rPr>
                      </w:pPr>
                      <w:r w:rsidRPr="001617D2">
                        <w:rPr>
                          <w:rFonts w:ascii="Calibri" w:hAnsi="Calibri" w:cs="Calibri"/>
                        </w:rPr>
                        <w:t>22:14 - Man restored to paradise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DA366" w14:textId="16D07104" w:rsidR="00943827" w:rsidRPr="001617D2" w:rsidRDefault="00943827" w:rsidP="00943827">
      <w:pPr>
        <w:ind w:left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>GENESIS</w:t>
      </w:r>
    </w:p>
    <w:p w14:paraId="3862710C" w14:textId="552DE614" w:rsidR="00943827" w:rsidRPr="001617D2" w:rsidRDefault="00943827" w:rsidP="00943827">
      <w:pPr>
        <w:rPr>
          <w:rFonts w:ascii="Calibri" w:hAnsi="Calibri" w:cs="Calibri"/>
        </w:rPr>
      </w:pPr>
    </w:p>
    <w:p w14:paraId="3397AFE7" w14:textId="065549DE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1:1 - heavens &amp; earth created</w:t>
      </w:r>
    </w:p>
    <w:p w14:paraId="5D4402E3" w14:textId="7777777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1:6 - Sun created</w:t>
      </w:r>
    </w:p>
    <w:p w14:paraId="152FB3BB" w14:textId="47C4DCC3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1:5 - Night established</w:t>
      </w:r>
    </w:p>
    <w:p w14:paraId="620ECAAC" w14:textId="02481B45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1:10 - The seas created</w:t>
      </w:r>
    </w:p>
    <w:p w14:paraId="6C821C19" w14:textId="41612F4E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3:14-17 - The curse announced</w:t>
      </w:r>
    </w:p>
    <w:p w14:paraId="567CCF56" w14:textId="7777777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3:19 - Death enters history</w:t>
      </w:r>
    </w:p>
    <w:p w14:paraId="0D2AF195" w14:textId="7518F8C0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3:24 - Man driven from paradise</w:t>
      </w:r>
    </w:p>
    <w:p w14:paraId="4382A4B7" w14:textId="6C19DEFF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3:17 - Sorrow &amp; pain began</w:t>
      </w:r>
    </w:p>
    <w:p w14:paraId="05F5D42E" w14:textId="4852BE06" w:rsidR="00943827" w:rsidRPr="001617D2" w:rsidRDefault="00943827" w:rsidP="00943827">
      <w:pPr>
        <w:rPr>
          <w:rFonts w:ascii="Calibri" w:hAnsi="Calibri" w:cs="Calibri"/>
        </w:rPr>
      </w:pPr>
    </w:p>
    <w:p w14:paraId="5ACB7656" w14:textId="294CFF76" w:rsidR="00943827" w:rsidRPr="001617D2" w:rsidRDefault="00943827" w:rsidP="00943827">
      <w:pPr>
        <w:rPr>
          <w:rFonts w:ascii="Calibri" w:hAnsi="Calibri" w:cs="Calibri"/>
        </w:rPr>
      </w:pPr>
    </w:p>
    <w:p w14:paraId="7A70CFA0" w14:textId="4606F8EF" w:rsidR="00943827" w:rsidRPr="001617D2" w:rsidRDefault="00943827" w:rsidP="0094382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17D2">
        <w:rPr>
          <w:rFonts w:ascii="Calibri" w:hAnsi="Calibri" w:cs="Calibri"/>
          <w:b/>
          <w:bCs/>
        </w:rPr>
        <w:t xml:space="preserve">THE BRIGHT </w:t>
      </w:r>
      <w:r w:rsidR="00156F83" w:rsidRPr="001617D2">
        <w:rPr>
          <w:rFonts w:ascii="Calibri" w:hAnsi="Calibri" w:cs="Calibri"/>
          <w:b/>
          <w:bCs/>
          <w:u w:val="single"/>
        </w:rPr>
        <w:t>_________________________</w:t>
      </w:r>
      <w:r w:rsidRPr="001617D2">
        <w:rPr>
          <w:rFonts w:ascii="Calibri" w:hAnsi="Calibri" w:cs="Calibri"/>
        </w:rPr>
        <w:t xml:space="preserve"> - 21:1-8</w:t>
      </w:r>
    </w:p>
    <w:p w14:paraId="45BBD2B7" w14:textId="77777777" w:rsidR="00943827" w:rsidRPr="001617D2" w:rsidRDefault="00943827" w:rsidP="00943827">
      <w:pPr>
        <w:pStyle w:val="ListParagraph"/>
        <w:ind w:left="1080"/>
        <w:rPr>
          <w:rFonts w:ascii="Calibri" w:hAnsi="Calibri" w:cs="Calibri"/>
        </w:rPr>
      </w:pPr>
    </w:p>
    <w:p w14:paraId="08FFC9BA" w14:textId="77777777" w:rsidR="00943827" w:rsidRPr="001617D2" w:rsidRDefault="00943827" w:rsidP="00943827">
      <w:pPr>
        <w:pStyle w:val="ListParagraph"/>
        <w:ind w:left="1080"/>
        <w:rPr>
          <w:rFonts w:ascii="Calibri" w:hAnsi="Calibri" w:cs="Calibri"/>
        </w:rPr>
      </w:pPr>
    </w:p>
    <w:p w14:paraId="74174822" w14:textId="6B17E21F" w:rsidR="00943827" w:rsidRPr="001617D2" w:rsidRDefault="00943827" w:rsidP="0094382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617D2">
        <w:rPr>
          <w:rFonts w:ascii="Calibri" w:hAnsi="Calibri" w:cs="Calibri"/>
          <w:b/>
          <w:bCs/>
        </w:rPr>
        <w:t xml:space="preserve">THE BRAND </w:t>
      </w:r>
      <w:r w:rsidR="00156F83" w:rsidRPr="001617D2">
        <w:rPr>
          <w:rFonts w:ascii="Calibri" w:hAnsi="Calibri" w:cs="Calibri"/>
          <w:b/>
          <w:bCs/>
          <w:u w:val="single"/>
        </w:rPr>
        <w:t>_________________________</w:t>
      </w:r>
      <w:r w:rsidRPr="001617D2">
        <w:rPr>
          <w:rFonts w:ascii="Calibri" w:hAnsi="Calibri" w:cs="Calibri"/>
          <w:b/>
          <w:bCs/>
        </w:rPr>
        <w:t xml:space="preserve"> </w:t>
      </w:r>
      <w:r w:rsidRPr="001617D2">
        <w:rPr>
          <w:rFonts w:ascii="Calibri" w:hAnsi="Calibri" w:cs="Calibri"/>
        </w:rPr>
        <w:t>- 21:9-22:5</w:t>
      </w:r>
    </w:p>
    <w:p w14:paraId="3C373517" w14:textId="77777777" w:rsidR="00943827" w:rsidRPr="001617D2" w:rsidRDefault="00943827" w:rsidP="00943827">
      <w:pPr>
        <w:rPr>
          <w:rFonts w:ascii="Calibri" w:hAnsi="Calibri" w:cs="Calibri"/>
        </w:rPr>
      </w:pPr>
    </w:p>
    <w:p w14:paraId="2CFC8D32" w14:textId="60447749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A. John’s </w:t>
      </w:r>
      <w:r w:rsidR="00156F83" w:rsidRPr="001617D2">
        <w:rPr>
          <w:rFonts w:ascii="Calibri" w:hAnsi="Calibri" w:cs="Calibri"/>
          <w:u w:val="single"/>
        </w:rPr>
        <w:t>_____________________________</w:t>
      </w:r>
      <w:r w:rsidRPr="001617D2">
        <w:rPr>
          <w:rFonts w:ascii="Calibri" w:hAnsi="Calibri" w:cs="Calibri"/>
        </w:rPr>
        <w:t xml:space="preserve"> impressions - vs. 9-14</w:t>
      </w:r>
      <w:r w:rsidR="00B26DFA" w:rsidRPr="001617D2">
        <w:rPr>
          <w:rFonts w:ascii="Calibri" w:hAnsi="Calibri" w:cs="Calibri"/>
        </w:rPr>
        <w:t xml:space="preserve"> </w:t>
      </w:r>
    </w:p>
    <w:p w14:paraId="665180D7" w14:textId="77777777" w:rsidR="00156F83" w:rsidRPr="001617D2" w:rsidRDefault="00156F83" w:rsidP="00B26DF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</w:p>
    <w:p w14:paraId="66959276" w14:textId="7524E535" w:rsidR="00943827" w:rsidRPr="001617D2" w:rsidRDefault="00943827" w:rsidP="00156F8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1. The </w:t>
      </w:r>
      <w:r w:rsidR="00156F83" w:rsidRPr="001617D2">
        <w:rPr>
          <w:rFonts w:ascii="Calibri" w:hAnsi="Calibri" w:cs="Calibri"/>
          <w:u w:val="single"/>
        </w:rPr>
        <w:t>_____________________________</w:t>
      </w:r>
      <w:r w:rsidRPr="001617D2">
        <w:rPr>
          <w:rFonts w:ascii="Calibri" w:hAnsi="Calibri" w:cs="Calibri"/>
        </w:rPr>
        <w:t xml:space="preserve"> of the heavenly city — vs. 9-10</w:t>
      </w:r>
      <w:r w:rsidR="00B26DFA" w:rsidRPr="001617D2">
        <w:rPr>
          <w:rFonts w:ascii="Calibri" w:hAnsi="Calibri" w:cs="Calibri"/>
        </w:rPr>
        <w:t xml:space="preserve"> </w:t>
      </w:r>
    </w:p>
    <w:p w14:paraId="17781B67" w14:textId="77777777" w:rsidR="00156F83" w:rsidRPr="001617D2" w:rsidRDefault="00156F83" w:rsidP="00156F83">
      <w:pPr>
        <w:ind w:firstLine="720"/>
        <w:rPr>
          <w:rFonts w:ascii="Calibri" w:hAnsi="Calibri" w:cs="Calibri"/>
        </w:rPr>
      </w:pPr>
    </w:p>
    <w:p w14:paraId="1320AE0F" w14:textId="34D4E0C5" w:rsidR="00943827" w:rsidRPr="001617D2" w:rsidRDefault="00943827" w:rsidP="00156F83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(1) </w:t>
      </w:r>
      <w:r w:rsidR="00156F83" w:rsidRPr="001617D2">
        <w:rPr>
          <w:rFonts w:ascii="Calibri" w:hAnsi="Calibri" w:cs="Calibri"/>
          <w:u w:val="single"/>
        </w:rPr>
        <w:t>_______________________</w:t>
      </w:r>
      <w:r w:rsidRPr="001617D2">
        <w:rPr>
          <w:rFonts w:ascii="Calibri" w:hAnsi="Calibri" w:cs="Calibri"/>
        </w:rPr>
        <w:t xml:space="preserve"> - our permanence</w:t>
      </w:r>
    </w:p>
    <w:p w14:paraId="3E753FF3" w14:textId="77777777" w:rsidR="00156F83" w:rsidRPr="001617D2" w:rsidRDefault="00156F83" w:rsidP="00156F83">
      <w:pPr>
        <w:ind w:firstLine="720"/>
        <w:rPr>
          <w:rFonts w:ascii="Calibri" w:hAnsi="Calibri" w:cs="Calibri"/>
        </w:rPr>
      </w:pPr>
    </w:p>
    <w:p w14:paraId="67C22C38" w14:textId="76FD048C" w:rsidR="00943827" w:rsidRPr="001617D2" w:rsidRDefault="00943827" w:rsidP="00156F83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(2) </w:t>
      </w:r>
      <w:r w:rsidR="00156F83" w:rsidRPr="001617D2">
        <w:rPr>
          <w:rFonts w:ascii="Calibri" w:hAnsi="Calibri" w:cs="Calibri"/>
          <w:u w:val="single"/>
        </w:rPr>
        <w:t>_______________________</w:t>
      </w:r>
      <w:r w:rsidRPr="001617D2">
        <w:rPr>
          <w:rFonts w:ascii="Calibri" w:hAnsi="Calibri" w:cs="Calibri"/>
        </w:rPr>
        <w:t xml:space="preserve"> - our protectio</w:t>
      </w:r>
      <w:r w:rsidR="00156F83" w:rsidRPr="001617D2">
        <w:rPr>
          <w:rFonts w:ascii="Calibri" w:hAnsi="Calibri" w:cs="Calibri"/>
        </w:rPr>
        <w:t>n</w:t>
      </w:r>
    </w:p>
    <w:p w14:paraId="33404D6D" w14:textId="77777777" w:rsidR="00156F83" w:rsidRPr="001617D2" w:rsidRDefault="00156F83" w:rsidP="00B26DFA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</w:p>
    <w:p w14:paraId="661CD877" w14:textId="6F2EC76C" w:rsidR="00943827" w:rsidRPr="001617D2" w:rsidRDefault="00943827" w:rsidP="00156F8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2. The </w:t>
      </w:r>
      <w:r w:rsidR="00156F83" w:rsidRPr="001617D2">
        <w:rPr>
          <w:rFonts w:ascii="Calibri" w:hAnsi="Calibri" w:cs="Calibri"/>
          <w:u w:val="single"/>
        </w:rPr>
        <w:t>_____________________________</w:t>
      </w:r>
      <w:r w:rsidRPr="001617D2">
        <w:rPr>
          <w:rFonts w:ascii="Calibri" w:hAnsi="Calibri" w:cs="Calibri"/>
        </w:rPr>
        <w:t xml:space="preserve"> of the heavenly city - vs. 11-14</w:t>
      </w:r>
      <w:r w:rsidR="00B26DFA" w:rsidRPr="001617D2">
        <w:rPr>
          <w:rFonts w:ascii="Calibri" w:hAnsi="Calibri" w:cs="Calibri"/>
        </w:rPr>
        <w:t xml:space="preserve"> </w:t>
      </w:r>
    </w:p>
    <w:p w14:paraId="7BA93A9F" w14:textId="77777777" w:rsidR="00943827" w:rsidRPr="001617D2" w:rsidRDefault="00943827" w:rsidP="00943827">
      <w:pPr>
        <w:rPr>
          <w:rFonts w:ascii="Calibri" w:hAnsi="Calibri" w:cs="Calibri"/>
        </w:rPr>
      </w:pPr>
    </w:p>
    <w:p w14:paraId="263AED75" w14:textId="7163CC6A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B. John’s </w:t>
      </w:r>
      <w:r w:rsidR="00156F83" w:rsidRPr="001617D2">
        <w:rPr>
          <w:rFonts w:ascii="Calibri" w:hAnsi="Calibri" w:cs="Calibri"/>
          <w:u w:val="single"/>
        </w:rPr>
        <w:t>____________________________</w:t>
      </w:r>
      <w:r w:rsidRPr="001617D2">
        <w:rPr>
          <w:rFonts w:ascii="Calibri" w:hAnsi="Calibri" w:cs="Calibri"/>
        </w:rPr>
        <w:t xml:space="preserve"> impression - vs. 15-27.</w:t>
      </w:r>
    </w:p>
    <w:p w14:paraId="3DB4798C" w14:textId="1CA5E84F" w:rsidR="00943827" w:rsidRPr="001617D2" w:rsidRDefault="00943827" w:rsidP="00943827">
      <w:pPr>
        <w:rPr>
          <w:rFonts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1. John takes a closer look - vs. 15</w:t>
      </w:r>
      <w:r w:rsidR="009B2F53" w:rsidRPr="001617D2">
        <w:rPr>
          <w:rFonts w:ascii="Calibri" w:hAnsi="Calibri" w:cs="Calibri"/>
        </w:rPr>
        <w:t xml:space="preserve"> </w:t>
      </w:r>
    </w:p>
    <w:p w14:paraId="4FA7B3BE" w14:textId="2CC23A77" w:rsidR="00943827" w:rsidRPr="001617D2" w:rsidRDefault="00943827" w:rsidP="00156F8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2. The measurements are amazing - vs. 16-17</w:t>
      </w:r>
      <w:r w:rsidR="009B2F53" w:rsidRPr="001617D2">
        <w:rPr>
          <w:rFonts w:ascii="Calibri" w:hAnsi="Calibri" w:cs="Calibri"/>
        </w:rPr>
        <w:t xml:space="preserve"> </w:t>
      </w:r>
    </w:p>
    <w:p w14:paraId="6FA76F97" w14:textId="7777777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a. If a cubit is 18 inches, the walls are 216 feet high.</w:t>
      </w:r>
    </w:p>
    <w:p w14:paraId="0570DF75" w14:textId="23B84D3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b. If a furlong was 600 feet, the city is 1,500 miles square.</w:t>
      </w:r>
      <w:r w:rsidR="009B2F53" w:rsidRPr="001617D2">
        <w:rPr>
          <w:rFonts w:ascii="Calibri" w:hAnsi="Calibri" w:cs="Calibri"/>
        </w:rPr>
        <w:t xml:space="preserve"> That’s the distance between Tallahassee and Bangor, Maine</w:t>
      </w:r>
    </w:p>
    <w:p w14:paraId="563938AF" w14:textId="3249B887" w:rsidR="00943827" w:rsidRPr="001617D2" w:rsidRDefault="00943827" w:rsidP="00943827">
      <w:pPr>
        <w:rPr>
          <w:rFonts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c. The walls are jasper, a clear crystal - vs. 18</w:t>
      </w:r>
      <w:r w:rsidR="00C84A29" w:rsidRPr="001617D2">
        <w:rPr>
          <w:rFonts w:ascii="Calibri" w:hAnsi="Calibri" w:cs="Calibri"/>
        </w:rPr>
        <w:t xml:space="preserve"> </w:t>
      </w:r>
    </w:p>
    <w:p w14:paraId="42FA4DC2" w14:textId="5138EFF4" w:rsidR="00C84A29" w:rsidRPr="001617D2" w:rsidRDefault="00943827" w:rsidP="00C84A29">
      <w:pPr>
        <w:rPr>
          <w:rFonts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>d. The city itself is made of pure gold, clear as glass - vs. 18</w:t>
      </w:r>
      <w:r w:rsidR="00C84A29" w:rsidRPr="001617D2">
        <w:rPr>
          <w:rFonts w:ascii="Calibri" w:hAnsi="Calibri" w:cs="Calibri"/>
        </w:rPr>
        <w:t xml:space="preserve"> </w:t>
      </w:r>
    </w:p>
    <w:p w14:paraId="6C407FB7" w14:textId="1785F19B" w:rsidR="00943827" w:rsidRPr="001617D2" w:rsidRDefault="00943827" w:rsidP="00943827">
      <w:pPr>
        <w:rPr>
          <w:rFonts w:ascii="Calibri" w:hAnsi="Calibri" w:cs="Calibri"/>
        </w:rPr>
      </w:pPr>
    </w:p>
    <w:p w14:paraId="01709023" w14:textId="77777777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 xml:space="preserve">e. With the glory of God shining through it, it will resemble a </w:t>
      </w:r>
      <w:proofErr w:type="gramStart"/>
      <w:r w:rsidRPr="001617D2">
        <w:rPr>
          <w:rFonts w:ascii="Calibri" w:hAnsi="Calibri" w:cs="Calibri"/>
        </w:rPr>
        <w:t>1500 mile</w:t>
      </w:r>
      <w:proofErr w:type="gramEnd"/>
      <w:r w:rsidRPr="001617D2">
        <w:rPr>
          <w:rFonts w:ascii="Calibri" w:hAnsi="Calibri" w:cs="Calibri"/>
        </w:rPr>
        <w:t xml:space="preserve"> square holy of holies.</w:t>
      </w:r>
    </w:p>
    <w:p w14:paraId="7CE0E6F0" w14:textId="77777777" w:rsidR="00156F83" w:rsidRPr="001617D2" w:rsidRDefault="00156F83" w:rsidP="00C84A2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</w:p>
    <w:p w14:paraId="623C0654" w14:textId="5B088670" w:rsidR="00C84A29" w:rsidRPr="001617D2" w:rsidRDefault="00943827" w:rsidP="00C84A2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3. </w:t>
      </w:r>
      <w:proofErr w:type="spellStart"/>
      <w:r w:rsidRPr="001617D2">
        <w:rPr>
          <w:rFonts w:ascii="Calibri" w:hAnsi="Calibri" w:cs="Calibri"/>
        </w:rPr>
        <w:t>The</w:t>
      </w:r>
      <w:proofErr w:type="spellEnd"/>
      <w:r w:rsidRPr="001617D2">
        <w:rPr>
          <w:rFonts w:ascii="Calibri" w:hAnsi="Calibri" w:cs="Calibri"/>
        </w:rPr>
        <w:t xml:space="preserve"> </w:t>
      </w:r>
      <w:r w:rsidR="00156F83" w:rsidRPr="001617D2">
        <w:rPr>
          <w:rFonts w:ascii="Calibri" w:hAnsi="Calibri" w:cs="Calibri"/>
        </w:rPr>
        <w:t>______________________________</w:t>
      </w:r>
      <w:r w:rsidRPr="001617D2">
        <w:rPr>
          <w:rFonts w:ascii="Calibri" w:hAnsi="Calibri" w:cs="Calibri"/>
        </w:rPr>
        <w:t xml:space="preserve"> are unusual - vs. 19-20</w:t>
      </w:r>
      <w:r w:rsidR="00C84A29" w:rsidRPr="001617D2">
        <w:rPr>
          <w:rFonts w:ascii="Calibri" w:hAnsi="Calibri" w:cs="Calibri"/>
        </w:rPr>
        <w:t xml:space="preserve"> </w:t>
      </w:r>
    </w:p>
    <w:p w14:paraId="56563D8B" w14:textId="33CBABD8" w:rsidR="00943827" w:rsidRPr="001617D2" w:rsidRDefault="00943827" w:rsidP="00943827">
      <w:pPr>
        <w:ind w:left="720"/>
        <w:rPr>
          <w:rFonts w:ascii="Calibri" w:hAnsi="Calibri" w:cs="Calibri"/>
        </w:rPr>
      </w:pPr>
    </w:p>
    <w:p w14:paraId="70EE1896" w14:textId="1B78C6BB" w:rsidR="00943827" w:rsidRPr="001617D2" w:rsidRDefault="00943827" w:rsidP="00156F83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 Each foundation will have its own jewel.</w:t>
      </w:r>
      <w:r w:rsidR="00C84A29" w:rsidRPr="001617D2">
        <w:rPr>
          <w:rFonts w:ascii="Calibri" w:hAnsi="Calibri" w:cs="Calibri"/>
        </w:rPr>
        <w:t xml:space="preserve"> </w:t>
      </w:r>
    </w:p>
    <w:p w14:paraId="51ECC276" w14:textId="77777777" w:rsidR="007F781B" w:rsidRPr="001617D2" w:rsidRDefault="007F781B" w:rsidP="00943827">
      <w:pPr>
        <w:ind w:left="1440"/>
        <w:rPr>
          <w:rFonts w:ascii="Calibri" w:hAnsi="Calibri" w:cs="Calibri"/>
        </w:rPr>
      </w:pPr>
    </w:p>
    <w:p w14:paraId="79322E32" w14:textId="57673F2F" w:rsidR="00943827" w:rsidRPr="001617D2" w:rsidRDefault="00156F83" w:rsidP="00156F8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617D2">
        <w:rPr>
          <w:rFonts w:ascii="Calibri" w:hAnsi="Calibri" w:cs="Calibri"/>
        </w:rPr>
        <w:t>___________________</w:t>
      </w:r>
      <w:r w:rsidR="00943827" w:rsidRPr="001617D2">
        <w:rPr>
          <w:rFonts w:ascii="Calibri" w:hAnsi="Calibri" w:cs="Calibri"/>
        </w:rPr>
        <w:t xml:space="preserve"> </w:t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 xml:space="preserve">(7) </w:t>
      </w:r>
      <w:r w:rsidRPr="001617D2">
        <w:rPr>
          <w:rFonts w:ascii="Calibri" w:hAnsi="Calibri" w:cs="Calibri"/>
        </w:rPr>
        <w:t>___________________</w:t>
      </w:r>
    </w:p>
    <w:p w14:paraId="0A0092EF" w14:textId="77777777" w:rsidR="00156F83" w:rsidRPr="001617D2" w:rsidRDefault="00156F83" w:rsidP="00156F83">
      <w:pPr>
        <w:pStyle w:val="ListParagraph"/>
        <w:ind w:left="1080"/>
        <w:rPr>
          <w:rFonts w:ascii="Calibri" w:hAnsi="Calibri" w:cs="Calibri"/>
        </w:rPr>
      </w:pPr>
    </w:p>
    <w:p w14:paraId="1523302C" w14:textId="655BFE96" w:rsidR="00943827" w:rsidRPr="001617D2" w:rsidRDefault="00030DD6" w:rsidP="00156F83">
      <w:pPr>
        <w:ind w:left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 </w:t>
      </w:r>
      <w:r w:rsidR="00943827" w:rsidRPr="001617D2">
        <w:rPr>
          <w:rFonts w:ascii="Calibri" w:hAnsi="Calibri" w:cs="Calibri"/>
        </w:rPr>
        <w:t xml:space="preserve">(2) </w:t>
      </w:r>
      <w:r w:rsidR="00156F83" w:rsidRPr="001617D2">
        <w:rPr>
          <w:rFonts w:ascii="Calibri" w:hAnsi="Calibri" w:cs="Calibri"/>
        </w:rPr>
        <w:t>___________________</w:t>
      </w:r>
      <w:r w:rsidR="00943827" w:rsidRPr="001617D2">
        <w:rPr>
          <w:rFonts w:ascii="Calibri" w:hAnsi="Calibri" w:cs="Calibri"/>
        </w:rPr>
        <w:t xml:space="preserve"> </w:t>
      </w:r>
      <w:r w:rsidR="00156F83" w:rsidRPr="001617D2">
        <w:rPr>
          <w:rFonts w:ascii="Calibri" w:hAnsi="Calibri" w:cs="Calibri"/>
        </w:rPr>
        <w:tab/>
      </w:r>
      <w:r w:rsidR="00156F83" w:rsidRPr="001617D2">
        <w:rPr>
          <w:rFonts w:ascii="Calibri" w:hAnsi="Calibri" w:cs="Calibri"/>
        </w:rPr>
        <w:tab/>
        <w:t xml:space="preserve">(8) </w:t>
      </w:r>
      <w:r w:rsidR="00156F83" w:rsidRPr="001617D2">
        <w:rPr>
          <w:rFonts w:ascii="Calibri" w:hAnsi="Calibri" w:cs="Calibri"/>
        </w:rPr>
        <w:t>___________________</w:t>
      </w:r>
    </w:p>
    <w:p w14:paraId="01FBD324" w14:textId="3A4ADC51" w:rsidR="00943827" w:rsidRPr="001617D2" w:rsidRDefault="00156F83" w:rsidP="00156F83">
      <w:pPr>
        <w:ind w:left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br/>
      </w:r>
      <w:r w:rsidR="00943827" w:rsidRPr="001617D2">
        <w:rPr>
          <w:rFonts w:ascii="Calibri" w:hAnsi="Calibri" w:cs="Calibri"/>
        </w:rPr>
        <w:t xml:space="preserve">(3) </w:t>
      </w:r>
      <w:r w:rsidRPr="001617D2">
        <w:rPr>
          <w:rFonts w:ascii="Calibri" w:hAnsi="Calibri" w:cs="Calibri"/>
        </w:rPr>
        <w:t>___________________</w:t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 xml:space="preserve">(9) </w:t>
      </w:r>
      <w:r w:rsidRPr="001617D2">
        <w:rPr>
          <w:rFonts w:ascii="Calibri" w:hAnsi="Calibri" w:cs="Calibri"/>
        </w:rPr>
        <w:t>___________________</w:t>
      </w:r>
    </w:p>
    <w:p w14:paraId="7C028A21" w14:textId="57E7E709" w:rsidR="00156F83" w:rsidRPr="001617D2" w:rsidRDefault="00156F83" w:rsidP="00156F83">
      <w:pPr>
        <w:ind w:left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br/>
      </w:r>
      <w:r w:rsidR="00943827" w:rsidRPr="001617D2">
        <w:rPr>
          <w:rFonts w:ascii="Calibri" w:hAnsi="Calibri" w:cs="Calibri"/>
        </w:rPr>
        <w:t xml:space="preserve">(4) </w:t>
      </w:r>
      <w:r w:rsidRPr="001617D2">
        <w:rPr>
          <w:rFonts w:ascii="Calibri" w:hAnsi="Calibri" w:cs="Calibri"/>
        </w:rPr>
        <w:t>___________________</w:t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  <w:t xml:space="preserve">(10) </w:t>
      </w:r>
      <w:r w:rsidRPr="001617D2">
        <w:rPr>
          <w:rFonts w:ascii="Calibri" w:hAnsi="Calibri" w:cs="Calibri"/>
        </w:rPr>
        <w:t>___________________</w:t>
      </w:r>
    </w:p>
    <w:p w14:paraId="43D3BF29" w14:textId="77777777" w:rsidR="00156F83" w:rsidRPr="001617D2" w:rsidRDefault="00156F83" w:rsidP="00156F83">
      <w:pPr>
        <w:ind w:left="720"/>
        <w:rPr>
          <w:rFonts w:ascii="Calibri" w:hAnsi="Calibri" w:cs="Calibri"/>
        </w:rPr>
      </w:pPr>
    </w:p>
    <w:p w14:paraId="07D58FFA" w14:textId="6E28147E" w:rsidR="00943827" w:rsidRPr="001617D2" w:rsidRDefault="00943827" w:rsidP="00156F83">
      <w:pPr>
        <w:ind w:left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(5) </w:t>
      </w:r>
      <w:r w:rsidR="00156F83" w:rsidRPr="001617D2">
        <w:rPr>
          <w:rFonts w:ascii="Calibri" w:hAnsi="Calibri" w:cs="Calibri"/>
        </w:rPr>
        <w:t>___________________</w:t>
      </w:r>
      <w:r w:rsidR="00156F83" w:rsidRPr="001617D2">
        <w:rPr>
          <w:rFonts w:ascii="Calibri" w:hAnsi="Calibri" w:cs="Calibri"/>
        </w:rPr>
        <w:tab/>
      </w:r>
      <w:r w:rsidR="00156F83" w:rsidRPr="001617D2">
        <w:rPr>
          <w:rFonts w:ascii="Calibri" w:hAnsi="Calibri" w:cs="Calibri"/>
        </w:rPr>
        <w:tab/>
        <w:t>(11)</w:t>
      </w:r>
      <w:r w:rsidR="001617D2" w:rsidRPr="001617D2">
        <w:rPr>
          <w:rFonts w:ascii="Calibri" w:hAnsi="Calibri" w:cs="Calibri"/>
        </w:rPr>
        <w:t xml:space="preserve"> </w:t>
      </w:r>
      <w:r w:rsidR="001617D2" w:rsidRPr="001617D2">
        <w:rPr>
          <w:rFonts w:ascii="Calibri" w:hAnsi="Calibri" w:cs="Calibri"/>
        </w:rPr>
        <w:t>___________________</w:t>
      </w:r>
    </w:p>
    <w:p w14:paraId="7C0A1153" w14:textId="77777777" w:rsidR="00156F83" w:rsidRPr="001617D2" w:rsidRDefault="00156F83" w:rsidP="00156F83">
      <w:pPr>
        <w:ind w:firstLine="720"/>
        <w:rPr>
          <w:rFonts w:ascii="Calibri" w:hAnsi="Calibri" w:cs="Calibri"/>
        </w:rPr>
      </w:pPr>
    </w:p>
    <w:p w14:paraId="27012BFC" w14:textId="03A1B9AE" w:rsidR="00943827" w:rsidRPr="001617D2" w:rsidRDefault="00943827" w:rsidP="00156F83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(6) </w:t>
      </w:r>
      <w:r w:rsidR="00156F83" w:rsidRPr="001617D2">
        <w:rPr>
          <w:rFonts w:ascii="Calibri" w:hAnsi="Calibri" w:cs="Calibri"/>
        </w:rPr>
        <w:t>___________________</w:t>
      </w:r>
      <w:r w:rsidR="001617D2" w:rsidRPr="001617D2">
        <w:rPr>
          <w:rFonts w:ascii="Calibri" w:hAnsi="Calibri" w:cs="Calibri"/>
        </w:rPr>
        <w:tab/>
      </w:r>
      <w:r w:rsidR="001617D2" w:rsidRPr="001617D2">
        <w:rPr>
          <w:rFonts w:ascii="Calibri" w:hAnsi="Calibri" w:cs="Calibri"/>
        </w:rPr>
        <w:tab/>
        <w:t xml:space="preserve">(12) </w:t>
      </w:r>
      <w:r w:rsidR="001617D2" w:rsidRPr="001617D2">
        <w:rPr>
          <w:rFonts w:ascii="Calibri" w:hAnsi="Calibri" w:cs="Calibri"/>
        </w:rPr>
        <w:t>___________________</w:t>
      </w:r>
    </w:p>
    <w:p w14:paraId="021BEA80" w14:textId="77777777" w:rsidR="001617D2" w:rsidRPr="001617D2" w:rsidRDefault="001617D2" w:rsidP="001617D2">
      <w:pPr>
        <w:rPr>
          <w:rFonts w:ascii="Calibri" w:hAnsi="Calibri" w:cs="Calibri"/>
        </w:rPr>
      </w:pPr>
    </w:p>
    <w:p w14:paraId="4F5442CE" w14:textId="41593569" w:rsidR="001617D2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4. </w:t>
      </w:r>
      <w:proofErr w:type="spellStart"/>
      <w:r w:rsidRPr="001617D2">
        <w:rPr>
          <w:rFonts w:ascii="Calibri" w:hAnsi="Calibri" w:cs="Calibri"/>
        </w:rPr>
        <w:t>The</w:t>
      </w:r>
      <w:proofErr w:type="spellEnd"/>
      <w:r w:rsidRPr="001617D2">
        <w:rPr>
          <w:rFonts w:ascii="Calibri" w:hAnsi="Calibri" w:cs="Calibri"/>
        </w:rPr>
        <w:t xml:space="preserve"> </w:t>
      </w:r>
      <w:r w:rsidR="001617D2" w:rsidRPr="001617D2">
        <w:rPr>
          <w:rFonts w:ascii="Calibri" w:hAnsi="Calibri" w:cs="Calibri"/>
        </w:rPr>
        <w:t>_________________________</w:t>
      </w:r>
      <w:r w:rsidRPr="001617D2">
        <w:rPr>
          <w:rFonts w:ascii="Calibri" w:hAnsi="Calibri" w:cs="Calibri"/>
        </w:rPr>
        <w:t xml:space="preserve"> are unusual - vs. 21a</w:t>
      </w:r>
      <w:r w:rsidR="007F781B" w:rsidRPr="001617D2">
        <w:rPr>
          <w:rFonts w:ascii="Calibri" w:hAnsi="Calibri" w:cs="Calibri"/>
        </w:rPr>
        <w:t xml:space="preserve"> </w:t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</w:p>
    <w:p w14:paraId="3376C5CE" w14:textId="77777777" w:rsidR="001617D2" w:rsidRPr="001617D2" w:rsidRDefault="001617D2" w:rsidP="00943827">
      <w:pPr>
        <w:rPr>
          <w:rFonts w:ascii="Calibri" w:hAnsi="Calibri" w:cs="Calibri"/>
        </w:rPr>
      </w:pPr>
    </w:p>
    <w:p w14:paraId="351F62D3" w14:textId="69D867F7" w:rsidR="00943827" w:rsidRPr="001617D2" w:rsidRDefault="00943827" w:rsidP="001617D2">
      <w:pPr>
        <w:rPr>
          <w:rFonts w:cstheme="minorHAnsi"/>
          <w:i/>
          <w:iCs/>
          <w:color w:val="FF0000"/>
          <w:shd w:val="clear" w:color="auto" w:fill="FFFFFF"/>
        </w:rPr>
      </w:pPr>
      <w:r w:rsidRPr="001617D2">
        <w:rPr>
          <w:rFonts w:ascii="Calibri" w:hAnsi="Calibri" w:cs="Calibri"/>
        </w:rPr>
        <w:t xml:space="preserve">5. The </w:t>
      </w:r>
      <w:r w:rsidR="001617D2" w:rsidRPr="001617D2">
        <w:rPr>
          <w:rFonts w:ascii="Calibri" w:hAnsi="Calibri" w:cs="Calibri"/>
        </w:rPr>
        <w:t>_________________________</w:t>
      </w:r>
      <w:r w:rsidRPr="001617D2">
        <w:rPr>
          <w:rFonts w:ascii="Calibri" w:hAnsi="Calibri" w:cs="Calibri"/>
        </w:rPr>
        <w:t xml:space="preserve"> is different - vs. 21b</w:t>
      </w:r>
      <w:r w:rsidR="006F24D6" w:rsidRPr="001617D2">
        <w:rPr>
          <w:rFonts w:ascii="Calibri" w:hAnsi="Calibri" w:cs="Calibri"/>
        </w:rPr>
        <w:t xml:space="preserve"> </w:t>
      </w:r>
    </w:p>
    <w:p w14:paraId="2E196139" w14:textId="77777777" w:rsidR="001617D2" w:rsidRPr="001617D2" w:rsidRDefault="001617D2" w:rsidP="001617D2">
      <w:pPr>
        <w:rPr>
          <w:rFonts w:ascii="Calibri" w:hAnsi="Calibri" w:cs="Calibri"/>
        </w:rPr>
      </w:pPr>
    </w:p>
    <w:p w14:paraId="101F14BE" w14:textId="69AE6788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>6. Some things are missing.</w:t>
      </w:r>
    </w:p>
    <w:p w14:paraId="70C6B164" w14:textId="77777777" w:rsidR="001617D2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</w:r>
    </w:p>
    <w:p w14:paraId="136B7992" w14:textId="69E8372F" w:rsidR="00943827" w:rsidRPr="001617D2" w:rsidRDefault="00943827" w:rsidP="001617D2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a. No </w:t>
      </w:r>
      <w:r w:rsidR="001617D2" w:rsidRPr="001617D2">
        <w:rPr>
          <w:rFonts w:ascii="Calibri" w:hAnsi="Calibri" w:cs="Calibri"/>
          <w:u w:val="single"/>
        </w:rPr>
        <w:t>___________________</w:t>
      </w:r>
      <w:r w:rsidRPr="001617D2">
        <w:rPr>
          <w:rFonts w:ascii="Calibri" w:hAnsi="Calibri" w:cs="Calibri"/>
        </w:rPr>
        <w:t>.</w:t>
      </w:r>
    </w:p>
    <w:p w14:paraId="1D238087" w14:textId="0C9A0801" w:rsidR="00943827" w:rsidRPr="001617D2" w:rsidRDefault="00943827" w:rsidP="00943827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  <w:r w:rsidRPr="001617D2">
        <w:rPr>
          <w:rFonts w:ascii="Calibri" w:hAnsi="Calibri" w:cs="Calibri"/>
        </w:rPr>
        <w:tab/>
      </w:r>
    </w:p>
    <w:p w14:paraId="53DDCEEC" w14:textId="62B65894" w:rsidR="005B4ACB" w:rsidRPr="001617D2" w:rsidRDefault="00943827" w:rsidP="001617D2">
      <w:pPr>
        <w:rPr>
          <w:rFonts w:ascii="Calibri" w:hAnsi="Calibri" w:cs="Calibri"/>
        </w:rPr>
      </w:pPr>
      <w:r w:rsidRPr="001617D2">
        <w:rPr>
          <w:rFonts w:ascii="Calibri" w:hAnsi="Calibri" w:cs="Calibri"/>
        </w:rPr>
        <w:tab/>
        <w:t xml:space="preserve">b. No </w:t>
      </w:r>
      <w:r w:rsidR="001617D2" w:rsidRPr="001617D2">
        <w:rPr>
          <w:rFonts w:ascii="Calibri" w:hAnsi="Calibri" w:cs="Calibri"/>
          <w:u w:val="single"/>
        </w:rPr>
        <w:t>___________________</w:t>
      </w:r>
      <w:r w:rsidRPr="001617D2">
        <w:rPr>
          <w:rFonts w:ascii="Calibri" w:hAnsi="Calibri" w:cs="Calibri"/>
        </w:rPr>
        <w:t>.</w:t>
      </w:r>
      <w:r w:rsidR="001617D2" w:rsidRPr="001617D2">
        <w:rPr>
          <w:rFonts w:ascii="Calibri" w:hAnsi="Calibri" w:cs="Calibri"/>
        </w:rPr>
        <w:t xml:space="preserve"> </w:t>
      </w:r>
      <w:r w:rsidRPr="001617D2">
        <w:rPr>
          <w:rFonts w:ascii="Calibri" w:hAnsi="Calibri" w:cs="Calibri"/>
        </w:rPr>
        <w:t>Isa</w:t>
      </w:r>
      <w:r w:rsidR="005B4ACB" w:rsidRPr="001617D2">
        <w:rPr>
          <w:rFonts w:ascii="Calibri" w:hAnsi="Calibri" w:cs="Calibri"/>
        </w:rPr>
        <w:t>iah</w:t>
      </w:r>
      <w:r w:rsidRPr="001617D2">
        <w:rPr>
          <w:rFonts w:ascii="Calibri" w:hAnsi="Calibri" w:cs="Calibri"/>
        </w:rPr>
        <w:t xml:space="preserve"> 60:19</w:t>
      </w:r>
      <w:r w:rsidR="005B4ACB" w:rsidRPr="001617D2">
        <w:rPr>
          <w:rFonts w:ascii="Calibri" w:hAnsi="Calibri" w:cs="Calibri"/>
        </w:rPr>
        <w:t xml:space="preserve"> </w:t>
      </w:r>
    </w:p>
    <w:p w14:paraId="6FBC56A2" w14:textId="6F52BA7A" w:rsidR="00943827" w:rsidRPr="001617D2" w:rsidRDefault="00943827" w:rsidP="005B4ACB">
      <w:pPr>
        <w:rPr>
          <w:rFonts w:ascii="Calibri" w:hAnsi="Calibri" w:cs="Calibri"/>
        </w:rPr>
      </w:pPr>
    </w:p>
    <w:p w14:paraId="71F8534B" w14:textId="77777777" w:rsidR="001617D2" w:rsidRPr="001617D2" w:rsidRDefault="00943827" w:rsidP="001617D2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c. No more </w:t>
      </w:r>
      <w:r w:rsidR="001617D2" w:rsidRPr="001617D2">
        <w:rPr>
          <w:rFonts w:ascii="Calibri" w:hAnsi="Calibri" w:cs="Calibri"/>
          <w:u w:val="single"/>
        </w:rPr>
        <w:t>_______________</w:t>
      </w:r>
      <w:r w:rsidRPr="001617D2">
        <w:rPr>
          <w:rFonts w:ascii="Calibri" w:hAnsi="Calibri" w:cs="Calibri"/>
        </w:rPr>
        <w:t xml:space="preserve"> - 22:3</w:t>
      </w:r>
      <w:r w:rsidR="005B4ACB" w:rsidRPr="001617D2">
        <w:rPr>
          <w:rFonts w:ascii="Calibri" w:hAnsi="Calibri" w:cs="Calibri"/>
        </w:rPr>
        <w:t xml:space="preserve"> </w:t>
      </w:r>
    </w:p>
    <w:p w14:paraId="4AB31C18" w14:textId="77777777" w:rsidR="001617D2" w:rsidRPr="001617D2" w:rsidRDefault="001617D2" w:rsidP="001617D2">
      <w:pPr>
        <w:ind w:firstLine="720"/>
        <w:rPr>
          <w:rFonts w:ascii="Calibri" w:hAnsi="Calibri" w:cs="Calibri"/>
        </w:rPr>
      </w:pPr>
    </w:p>
    <w:p w14:paraId="222F38E9" w14:textId="77777777" w:rsidR="001617D2" w:rsidRPr="001617D2" w:rsidRDefault="00943827" w:rsidP="001617D2">
      <w:pPr>
        <w:ind w:firstLine="720"/>
        <w:rPr>
          <w:rFonts w:ascii="Calibri" w:hAnsi="Calibri" w:cs="Calibri"/>
        </w:rPr>
      </w:pPr>
      <w:r w:rsidRPr="001617D2">
        <w:rPr>
          <w:rFonts w:ascii="Calibri" w:hAnsi="Calibri" w:cs="Calibri"/>
        </w:rPr>
        <w:t xml:space="preserve">d. There will be no </w:t>
      </w:r>
      <w:r w:rsidR="001617D2" w:rsidRPr="001617D2">
        <w:rPr>
          <w:rFonts w:ascii="Calibri" w:hAnsi="Calibri" w:cs="Calibri"/>
          <w:u w:val="single"/>
        </w:rPr>
        <w:t>____________________</w:t>
      </w:r>
      <w:r w:rsidRPr="001617D2">
        <w:rPr>
          <w:rFonts w:ascii="Calibri" w:hAnsi="Calibri" w:cs="Calibri"/>
        </w:rPr>
        <w:t xml:space="preserve"> or hidden things 21: 24—26</w:t>
      </w:r>
      <w:r w:rsidR="005B4ACB" w:rsidRPr="001617D2">
        <w:rPr>
          <w:rFonts w:ascii="Calibri" w:hAnsi="Calibri" w:cs="Calibri"/>
        </w:rPr>
        <w:t xml:space="preserve"> </w:t>
      </w:r>
    </w:p>
    <w:p w14:paraId="0C3F06C5" w14:textId="77777777" w:rsidR="001617D2" w:rsidRPr="001617D2" w:rsidRDefault="001617D2" w:rsidP="001617D2">
      <w:pPr>
        <w:ind w:firstLine="720"/>
        <w:rPr>
          <w:rFonts w:ascii="Calibri" w:hAnsi="Calibri" w:cs="Calibri"/>
        </w:rPr>
      </w:pPr>
    </w:p>
    <w:p w14:paraId="30EB17D3" w14:textId="08A710E0" w:rsidR="005B4ACB" w:rsidRPr="001617D2" w:rsidRDefault="00943827" w:rsidP="001617D2">
      <w:pPr>
        <w:ind w:firstLine="720"/>
        <w:rPr>
          <w:rFonts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e. There will be no more </w:t>
      </w:r>
      <w:r w:rsidR="001617D2" w:rsidRPr="001617D2">
        <w:rPr>
          <w:rFonts w:ascii="Calibri" w:hAnsi="Calibri" w:cs="Calibri"/>
        </w:rPr>
        <w:t>__________________</w:t>
      </w:r>
      <w:r w:rsidRPr="001617D2">
        <w:rPr>
          <w:rFonts w:ascii="Calibri" w:hAnsi="Calibri" w:cs="Calibri"/>
        </w:rPr>
        <w:t xml:space="preserve"> - vs. 27</w:t>
      </w:r>
      <w:r w:rsidR="005B4ACB" w:rsidRPr="001617D2">
        <w:rPr>
          <w:rFonts w:ascii="Calibri" w:hAnsi="Calibri" w:cs="Calibri"/>
        </w:rPr>
        <w:t xml:space="preserve"> </w:t>
      </w:r>
    </w:p>
    <w:p w14:paraId="5AB11A98" w14:textId="77777777" w:rsidR="001617D2" w:rsidRPr="001617D2" w:rsidRDefault="001617D2" w:rsidP="005B4ACB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2127"/>
          <w:rFonts w:asciiTheme="minorHAnsi" w:hAnsiTheme="minorHAnsi" w:cstheme="minorHAnsi"/>
          <w:i/>
          <w:iCs/>
          <w:color w:val="FF0000"/>
        </w:rPr>
      </w:pPr>
    </w:p>
    <w:p w14:paraId="5A28F823" w14:textId="3BB4AD40" w:rsidR="00943827" w:rsidRPr="001617D2" w:rsidRDefault="00943827" w:rsidP="001617D2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C. John’s </w:t>
      </w:r>
      <w:r w:rsidR="001617D2" w:rsidRPr="001617D2">
        <w:rPr>
          <w:rFonts w:ascii="Calibri" w:hAnsi="Calibri" w:cs="Calibri"/>
          <w:u w:val="single"/>
        </w:rPr>
        <w:t>_____________________________</w:t>
      </w:r>
      <w:r w:rsidRPr="001617D2">
        <w:rPr>
          <w:rFonts w:ascii="Calibri" w:hAnsi="Calibri" w:cs="Calibri"/>
        </w:rPr>
        <w:t xml:space="preserve"> impressions - 22:1-5</w:t>
      </w:r>
      <w:r w:rsidR="005B4ACB" w:rsidRPr="001617D2">
        <w:rPr>
          <w:rFonts w:ascii="Calibri" w:hAnsi="Calibri" w:cs="Calibri"/>
        </w:rPr>
        <w:t xml:space="preserve"> </w:t>
      </w:r>
    </w:p>
    <w:p w14:paraId="17A9730C" w14:textId="77777777" w:rsidR="001617D2" w:rsidRPr="001617D2" w:rsidRDefault="001617D2" w:rsidP="001617D2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</w:rPr>
      </w:pPr>
    </w:p>
    <w:p w14:paraId="4C27FB1A" w14:textId="6F4BB989" w:rsidR="00943827" w:rsidRPr="001617D2" w:rsidRDefault="00943827" w:rsidP="001617D2">
      <w:pPr>
        <w:pStyle w:val="bible"/>
        <w:numPr>
          <w:ilvl w:val="0"/>
          <w:numId w:val="3"/>
        </w:numPr>
        <w:shd w:val="clear" w:color="auto" w:fill="FFFFFF"/>
        <w:spacing w:before="96" w:beforeAutospacing="0" w:after="96" w:afterAutospacing="0"/>
        <w:ind w:right="30"/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1617D2">
        <w:rPr>
          <w:rFonts w:ascii="Calibri" w:hAnsi="Calibri" w:cs="Calibri"/>
        </w:rPr>
        <w:t xml:space="preserve">He mentions the </w:t>
      </w:r>
      <w:r w:rsidR="001617D2" w:rsidRPr="001617D2">
        <w:rPr>
          <w:rFonts w:ascii="Calibri" w:hAnsi="Calibri" w:cs="Calibri"/>
          <w:u w:val="single"/>
        </w:rPr>
        <w:t>_____________________</w:t>
      </w:r>
      <w:r w:rsidRPr="001617D2">
        <w:rPr>
          <w:rFonts w:ascii="Calibri" w:hAnsi="Calibri" w:cs="Calibri"/>
        </w:rPr>
        <w:t xml:space="preserve"> of the city - vs. 1</w:t>
      </w:r>
      <w:r w:rsidR="001617D2" w:rsidRPr="001617D2">
        <w:rPr>
          <w:rFonts w:ascii="Calibri" w:hAnsi="Calibri" w:cs="Calibri"/>
        </w:rPr>
        <w:t xml:space="preserve">; </w:t>
      </w:r>
      <w:r w:rsidRPr="001617D2">
        <w:rPr>
          <w:rFonts w:ascii="Calibri" w:hAnsi="Calibri" w:cs="Calibri"/>
        </w:rPr>
        <w:t>Psa</w:t>
      </w:r>
      <w:r w:rsidR="005B4ACB" w:rsidRPr="001617D2">
        <w:rPr>
          <w:rFonts w:ascii="Calibri" w:hAnsi="Calibri" w:cs="Calibri"/>
        </w:rPr>
        <w:t>lm</w:t>
      </w:r>
      <w:r w:rsidRPr="001617D2">
        <w:rPr>
          <w:rFonts w:ascii="Calibri" w:hAnsi="Calibri" w:cs="Calibri"/>
        </w:rPr>
        <w:t xml:space="preserve"> 36:8</w:t>
      </w:r>
      <w:r w:rsidR="001617D2" w:rsidRPr="001617D2">
        <w:rPr>
          <w:rFonts w:ascii="Calibri" w:hAnsi="Calibri" w:cs="Calibri"/>
        </w:rPr>
        <w:t xml:space="preserve">; </w:t>
      </w:r>
      <w:r w:rsidRPr="001617D2">
        <w:rPr>
          <w:rFonts w:ascii="Calibri" w:hAnsi="Calibri" w:cs="Calibri"/>
        </w:rPr>
        <w:t>Psa</w:t>
      </w:r>
      <w:r w:rsidR="00912BA2" w:rsidRPr="001617D2">
        <w:rPr>
          <w:rFonts w:ascii="Calibri" w:hAnsi="Calibri" w:cs="Calibri"/>
        </w:rPr>
        <w:t>lm</w:t>
      </w:r>
      <w:r w:rsidRPr="001617D2">
        <w:rPr>
          <w:rFonts w:ascii="Calibri" w:hAnsi="Calibri" w:cs="Calibri"/>
        </w:rPr>
        <w:t xml:space="preserve"> 1:3</w:t>
      </w:r>
      <w:r w:rsidR="00912BA2" w:rsidRPr="001617D2">
        <w:rPr>
          <w:rFonts w:ascii="Calibri" w:hAnsi="Calibri" w:cs="Calibri"/>
        </w:rPr>
        <w:t xml:space="preserve"> </w:t>
      </w:r>
    </w:p>
    <w:p w14:paraId="52CC72F6" w14:textId="77777777" w:rsidR="001617D2" w:rsidRPr="001617D2" w:rsidRDefault="00943827" w:rsidP="001617D2">
      <w:pPr>
        <w:pStyle w:val="bible"/>
        <w:numPr>
          <w:ilvl w:val="0"/>
          <w:numId w:val="3"/>
        </w:numPr>
        <w:shd w:val="clear" w:color="auto" w:fill="FFFFFF"/>
        <w:spacing w:before="96" w:beforeAutospacing="0" w:after="96" w:afterAutospacing="0"/>
        <w:ind w:right="30"/>
        <w:rPr>
          <w:rFonts w:asciiTheme="minorHAnsi" w:hAnsiTheme="minorHAnsi"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He mentions the </w:t>
      </w:r>
      <w:r w:rsidR="001617D2" w:rsidRPr="001617D2">
        <w:rPr>
          <w:rFonts w:ascii="Calibri" w:hAnsi="Calibri" w:cs="Calibri"/>
          <w:u w:val="single"/>
        </w:rPr>
        <w:t xml:space="preserve">_____________________ </w:t>
      </w:r>
      <w:r w:rsidRPr="001617D2">
        <w:rPr>
          <w:rFonts w:ascii="Calibri" w:hAnsi="Calibri" w:cs="Calibri"/>
        </w:rPr>
        <w:t>of that city - vs. 2-3</w:t>
      </w:r>
      <w:r w:rsidR="00912BA2" w:rsidRPr="001617D2">
        <w:rPr>
          <w:rFonts w:ascii="Calibri" w:hAnsi="Calibri" w:cs="Calibri"/>
        </w:rPr>
        <w:t xml:space="preserve"> </w:t>
      </w:r>
    </w:p>
    <w:p w14:paraId="23FC9D36" w14:textId="77777777" w:rsidR="001617D2" w:rsidRPr="001617D2" w:rsidRDefault="00943827" w:rsidP="001617D2">
      <w:pPr>
        <w:pStyle w:val="bible"/>
        <w:numPr>
          <w:ilvl w:val="0"/>
          <w:numId w:val="3"/>
        </w:numPr>
        <w:shd w:val="clear" w:color="auto" w:fill="FFFFFF"/>
        <w:spacing w:before="96" w:beforeAutospacing="0" w:after="96" w:afterAutospacing="0"/>
        <w:ind w:right="30"/>
        <w:rPr>
          <w:rStyle w:val="highlight66224"/>
          <w:rFonts w:asciiTheme="minorHAnsi" w:hAnsiTheme="minorHAnsi" w:cstheme="minorHAnsi"/>
          <w:i/>
          <w:iCs/>
          <w:color w:val="FF0000"/>
        </w:rPr>
      </w:pPr>
      <w:r w:rsidRPr="001617D2">
        <w:rPr>
          <w:rFonts w:ascii="Calibri" w:hAnsi="Calibri" w:cs="Calibri"/>
        </w:rPr>
        <w:t xml:space="preserve">3. He mentions the </w:t>
      </w:r>
      <w:r w:rsidR="001617D2" w:rsidRPr="001617D2">
        <w:rPr>
          <w:rFonts w:ascii="Calibri" w:hAnsi="Calibri" w:cs="Calibri"/>
          <w:u w:val="single"/>
        </w:rPr>
        <w:t>___________________</w:t>
      </w:r>
      <w:r w:rsidRPr="001617D2">
        <w:rPr>
          <w:rFonts w:ascii="Calibri" w:hAnsi="Calibri" w:cs="Calibri"/>
        </w:rPr>
        <w:t xml:space="preserve"> of that city - vs. 4</w:t>
      </w:r>
      <w:r w:rsidR="00912BA2" w:rsidRPr="001617D2">
        <w:rPr>
          <w:rFonts w:ascii="Calibri" w:hAnsi="Calibri" w:cs="Calibri"/>
        </w:rPr>
        <w:t xml:space="preserve"> </w:t>
      </w:r>
    </w:p>
    <w:p w14:paraId="6A8C5B7B" w14:textId="48525353" w:rsidR="0035664A" w:rsidRPr="001617D2" w:rsidRDefault="00943827" w:rsidP="001617D2">
      <w:pPr>
        <w:pStyle w:val="bible"/>
        <w:numPr>
          <w:ilvl w:val="0"/>
          <w:numId w:val="3"/>
        </w:numPr>
        <w:shd w:val="clear" w:color="auto" w:fill="FFFFFF"/>
        <w:spacing w:before="96" w:beforeAutospacing="0" w:after="96" w:afterAutospacing="0"/>
        <w:ind w:right="30"/>
      </w:pPr>
      <w:r w:rsidRPr="001617D2">
        <w:rPr>
          <w:rFonts w:ascii="Calibri" w:hAnsi="Calibri" w:cs="Calibri"/>
        </w:rPr>
        <w:t xml:space="preserve">4. He mentions the </w:t>
      </w:r>
      <w:r w:rsidR="001617D2" w:rsidRPr="001617D2">
        <w:rPr>
          <w:rFonts w:ascii="Calibri" w:hAnsi="Calibri" w:cs="Calibri"/>
          <w:u w:val="single"/>
        </w:rPr>
        <w:t>___________________</w:t>
      </w:r>
      <w:r w:rsidRPr="001617D2">
        <w:rPr>
          <w:rFonts w:ascii="Calibri" w:hAnsi="Calibri" w:cs="Calibri"/>
        </w:rPr>
        <w:t xml:space="preserve"> of that city - vs. 5</w:t>
      </w:r>
      <w:r w:rsidR="00912BA2" w:rsidRPr="001617D2">
        <w:rPr>
          <w:rFonts w:ascii="Calibri" w:hAnsi="Calibri" w:cs="Calibri"/>
        </w:rPr>
        <w:t xml:space="preserve"> </w:t>
      </w:r>
    </w:p>
    <w:sectPr w:rsidR="0035664A" w:rsidRPr="001617D2" w:rsidSect="00156F83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546"/>
    <w:multiLevelType w:val="hybridMultilevel"/>
    <w:tmpl w:val="EA928620"/>
    <w:lvl w:ilvl="0" w:tplc="86EEC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4ED1"/>
    <w:multiLevelType w:val="hybridMultilevel"/>
    <w:tmpl w:val="74485B6A"/>
    <w:lvl w:ilvl="0" w:tplc="53E01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1160"/>
    <w:multiLevelType w:val="hybridMultilevel"/>
    <w:tmpl w:val="8E829B16"/>
    <w:lvl w:ilvl="0" w:tplc="B016DE8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132101">
    <w:abstractNumId w:val="1"/>
  </w:num>
  <w:num w:numId="2" w16cid:durableId="801995612">
    <w:abstractNumId w:val="0"/>
  </w:num>
  <w:num w:numId="3" w16cid:durableId="196865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27"/>
    <w:rsid w:val="00030DD6"/>
    <w:rsid w:val="00156F83"/>
    <w:rsid w:val="001617D2"/>
    <w:rsid w:val="00332773"/>
    <w:rsid w:val="00392BB1"/>
    <w:rsid w:val="005B4ACB"/>
    <w:rsid w:val="006F24D6"/>
    <w:rsid w:val="007F781B"/>
    <w:rsid w:val="00912BA2"/>
    <w:rsid w:val="00943827"/>
    <w:rsid w:val="009516AB"/>
    <w:rsid w:val="00976338"/>
    <w:rsid w:val="009B2F53"/>
    <w:rsid w:val="00A0276B"/>
    <w:rsid w:val="00AC701A"/>
    <w:rsid w:val="00B26DFA"/>
    <w:rsid w:val="00BE2573"/>
    <w:rsid w:val="00C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CA9"/>
  <w15:chartTrackingRefBased/>
  <w15:docId w15:val="{FDA2E242-BDBD-D646-83FF-F082607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943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215">
    <w:name w:val="highlight_66_21_5"/>
    <w:basedOn w:val="DefaultParagraphFont"/>
    <w:rsid w:val="00943827"/>
  </w:style>
  <w:style w:type="character" w:customStyle="1" w:styleId="apple-converted-space">
    <w:name w:val="apple-converted-space"/>
    <w:basedOn w:val="DefaultParagraphFont"/>
    <w:rsid w:val="00943827"/>
  </w:style>
  <w:style w:type="character" w:customStyle="1" w:styleId="red">
    <w:name w:val="red"/>
    <w:basedOn w:val="DefaultParagraphFont"/>
    <w:rsid w:val="00943827"/>
  </w:style>
  <w:style w:type="character" w:customStyle="1" w:styleId="highlight66216">
    <w:name w:val="highlight_66_21_6"/>
    <w:basedOn w:val="DefaultParagraphFont"/>
    <w:rsid w:val="00943827"/>
  </w:style>
  <w:style w:type="paragraph" w:styleId="ListParagraph">
    <w:name w:val="List Paragraph"/>
    <w:basedOn w:val="Normal"/>
    <w:uiPriority w:val="34"/>
    <w:qFormat/>
    <w:rsid w:val="00943827"/>
    <w:pPr>
      <w:ind w:left="720"/>
      <w:contextualSpacing/>
    </w:pPr>
  </w:style>
  <w:style w:type="character" w:customStyle="1" w:styleId="highlight66219">
    <w:name w:val="highlight_66_21_9"/>
    <w:basedOn w:val="DefaultParagraphFont"/>
    <w:rsid w:val="00B26DFA"/>
  </w:style>
  <w:style w:type="character" w:styleId="Hyperlink">
    <w:name w:val="Hyperlink"/>
    <w:basedOn w:val="DefaultParagraphFont"/>
    <w:uiPriority w:val="99"/>
    <w:semiHidden/>
    <w:unhideWhenUsed/>
    <w:rsid w:val="00B26DFA"/>
    <w:rPr>
      <w:color w:val="0000FF"/>
      <w:u w:val="single"/>
    </w:rPr>
  </w:style>
  <w:style w:type="character" w:customStyle="1" w:styleId="verse">
    <w:name w:val="verse"/>
    <w:basedOn w:val="DefaultParagraphFont"/>
    <w:rsid w:val="00B26DFA"/>
  </w:style>
  <w:style w:type="character" w:customStyle="1" w:styleId="highlight662110">
    <w:name w:val="highlight_66_21_10"/>
    <w:basedOn w:val="DefaultParagraphFont"/>
    <w:rsid w:val="00B26DFA"/>
  </w:style>
  <w:style w:type="character" w:customStyle="1" w:styleId="highlight662111">
    <w:name w:val="highlight_66_21_11"/>
    <w:basedOn w:val="DefaultParagraphFont"/>
    <w:rsid w:val="00B26DFA"/>
  </w:style>
  <w:style w:type="character" w:customStyle="1" w:styleId="gra">
    <w:name w:val="gra"/>
    <w:basedOn w:val="DefaultParagraphFont"/>
    <w:rsid w:val="00B26DFA"/>
  </w:style>
  <w:style w:type="character" w:customStyle="1" w:styleId="highlight662112">
    <w:name w:val="highlight_66_21_12"/>
    <w:basedOn w:val="DefaultParagraphFont"/>
    <w:rsid w:val="00B26DFA"/>
  </w:style>
  <w:style w:type="character" w:customStyle="1" w:styleId="highlight662113">
    <w:name w:val="highlight_66_21_13"/>
    <w:basedOn w:val="DefaultParagraphFont"/>
    <w:rsid w:val="00B26DFA"/>
  </w:style>
  <w:style w:type="character" w:customStyle="1" w:styleId="highlight662114">
    <w:name w:val="highlight_66_21_14"/>
    <w:basedOn w:val="DefaultParagraphFont"/>
    <w:rsid w:val="00B26DFA"/>
  </w:style>
  <w:style w:type="character" w:customStyle="1" w:styleId="highlight662116">
    <w:name w:val="highlight_66_21_16"/>
    <w:basedOn w:val="DefaultParagraphFont"/>
    <w:rsid w:val="009B2F53"/>
  </w:style>
  <w:style w:type="character" w:customStyle="1" w:styleId="highlight662117">
    <w:name w:val="highlight_66_21_17"/>
    <w:basedOn w:val="DefaultParagraphFont"/>
    <w:rsid w:val="009B2F53"/>
  </w:style>
  <w:style w:type="character" w:customStyle="1" w:styleId="highlight662119">
    <w:name w:val="highlight_66_21_19"/>
    <w:basedOn w:val="DefaultParagraphFont"/>
    <w:rsid w:val="00C84A29"/>
  </w:style>
  <w:style w:type="character" w:customStyle="1" w:styleId="highlight662120">
    <w:name w:val="highlight_66_21_20"/>
    <w:basedOn w:val="DefaultParagraphFont"/>
    <w:rsid w:val="00C84A29"/>
  </w:style>
  <w:style w:type="character" w:customStyle="1" w:styleId="highlight236019">
    <w:name w:val="highlight_23_60_19"/>
    <w:basedOn w:val="DefaultParagraphFont"/>
    <w:rsid w:val="005B4ACB"/>
  </w:style>
  <w:style w:type="character" w:customStyle="1" w:styleId="highlight662124">
    <w:name w:val="highlight_66_21_24"/>
    <w:basedOn w:val="DefaultParagraphFont"/>
    <w:rsid w:val="005B4ACB"/>
  </w:style>
  <w:style w:type="character" w:customStyle="1" w:styleId="highlight662125">
    <w:name w:val="highlight_66_21_25"/>
    <w:basedOn w:val="DefaultParagraphFont"/>
    <w:rsid w:val="005B4ACB"/>
  </w:style>
  <w:style w:type="character" w:customStyle="1" w:styleId="highlight662126">
    <w:name w:val="highlight_66_21_26"/>
    <w:basedOn w:val="DefaultParagraphFont"/>
    <w:rsid w:val="005B4ACB"/>
  </w:style>
  <w:style w:type="character" w:customStyle="1" w:styleId="highlight662127">
    <w:name w:val="highlight_66_21_27"/>
    <w:basedOn w:val="DefaultParagraphFont"/>
    <w:rsid w:val="005B4ACB"/>
  </w:style>
  <w:style w:type="character" w:customStyle="1" w:styleId="highlight66221">
    <w:name w:val="highlight_66_22_1"/>
    <w:basedOn w:val="DefaultParagraphFont"/>
    <w:rsid w:val="005B4ACB"/>
  </w:style>
  <w:style w:type="character" w:customStyle="1" w:styleId="highlight66222">
    <w:name w:val="highlight_66_22_2"/>
    <w:basedOn w:val="DefaultParagraphFont"/>
    <w:rsid w:val="005B4ACB"/>
  </w:style>
  <w:style w:type="character" w:customStyle="1" w:styleId="highlight66223">
    <w:name w:val="highlight_66_22_3"/>
    <w:basedOn w:val="DefaultParagraphFont"/>
    <w:rsid w:val="005B4ACB"/>
  </w:style>
  <w:style w:type="character" w:customStyle="1" w:styleId="highlight66224">
    <w:name w:val="highlight_66_22_4"/>
    <w:basedOn w:val="DefaultParagraphFont"/>
    <w:rsid w:val="005B4ACB"/>
  </w:style>
  <w:style w:type="character" w:customStyle="1" w:styleId="highlight66225">
    <w:name w:val="highlight_66_22_5"/>
    <w:basedOn w:val="DefaultParagraphFont"/>
    <w:rsid w:val="005B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2</cp:revision>
  <dcterms:created xsi:type="dcterms:W3CDTF">2023-02-10T17:58:00Z</dcterms:created>
  <dcterms:modified xsi:type="dcterms:W3CDTF">2023-02-10T17:58:00Z</dcterms:modified>
</cp:coreProperties>
</file>